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B3912" w14:textId="77777777" w:rsidR="00D222C7" w:rsidRDefault="00D222C7" w:rsidP="00D222C7">
      <w:pPr>
        <w:suppressAutoHyphens/>
        <w:autoSpaceDN w:val="0"/>
        <w:jc w:val="center"/>
        <w:textAlignment w:val="baseline"/>
        <w:rPr>
          <w:sz w:val="24"/>
          <w:szCs w:val="24"/>
        </w:rPr>
      </w:pPr>
    </w:p>
    <w:p w14:paraId="007B90FD" w14:textId="43551A3B" w:rsidR="00C37BEE" w:rsidRPr="00C37BEE" w:rsidRDefault="00C37BEE" w:rsidP="00245BB0">
      <w:pPr>
        <w:pStyle w:val="Titolo1"/>
        <w:tabs>
          <w:tab w:val="clear" w:pos="851"/>
        </w:tabs>
        <w:ind w:left="284" w:firstLine="0"/>
        <w:jc w:val="center"/>
        <w:rPr>
          <w:rFonts w:cs="Calibri"/>
          <w:lang w:val="it-IT"/>
        </w:rPr>
      </w:pPr>
      <w:r w:rsidRPr="00245BB0">
        <w:rPr>
          <w:rFonts w:cs="Calibri"/>
          <w:lang w:val="it-IT"/>
        </w:rPr>
        <w:t xml:space="preserve">ALLEGATO 7: </w:t>
      </w:r>
      <w:r w:rsidRPr="00C37BEE">
        <w:rPr>
          <w:rFonts w:cs="Calibri"/>
          <w:lang w:val="it-IT"/>
        </w:rPr>
        <w:t>CONTRATTI DI FILIERA</w:t>
      </w:r>
      <w:r w:rsidR="00245BB0">
        <w:rPr>
          <w:rFonts w:cs="Calibri"/>
          <w:lang w:val="it-IT"/>
        </w:rPr>
        <w:t xml:space="preserve"> </w:t>
      </w:r>
      <w:r w:rsidRPr="00C37BEE">
        <w:rPr>
          <w:rFonts w:cs="Calibri"/>
          <w:lang w:val="it-IT"/>
        </w:rPr>
        <w:t>SCENARIO CONTROFATTUALE (PER GRANDI IMPRESE)</w:t>
      </w:r>
    </w:p>
    <w:p w14:paraId="10A03F74" w14:textId="77777777" w:rsidR="006055CB" w:rsidRPr="002564CD" w:rsidRDefault="006055CB" w:rsidP="002564C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EAF1024" w14:textId="77777777" w:rsidR="00D31C9B" w:rsidRDefault="000B1CF3" w:rsidP="00D31C9B">
      <w:pPr>
        <w:tabs>
          <w:tab w:val="left" w:pos="709"/>
        </w:tabs>
        <w:ind w:right="-59"/>
        <w:jc w:val="center"/>
        <w:rPr>
          <w:sz w:val="22"/>
          <w:szCs w:val="22"/>
        </w:rPr>
      </w:pPr>
      <w:r w:rsidRPr="00D31C9B">
        <w:rPr>
          <w:sz w:val="22"/>
          <w:szCs w:val="22"/>
          <w:u w:val="single"/>
        </w:rPr>
        <w:t>(Sezione da compilare soltanto da parte delle “grandi imprese”)</w:t>
      </w:r>
    </w:p>
    <w:p w14:paraId="4D0B2E76" w14:textId="77777777" w:rsidR="000B1CF3" w:rsidRPr="002564CD" w:rsidRDefault="000B1CF3" w:rsidP="00D31C9B">
      <w:pPr>
        <w:tabs>
          <w:tab w:val="left" w:pos="709"/>
        </w:tabs>
        <w:ind w:right="-59"/>
        <w:jc w:val="both"/>
        <w:rPr>
          <w:sz w:val="22"/>
          <w:szCs w:val="22"/>
        </w:rPr>
      </w:pPr>
      <w:r w:rsidRPr="002564CD">
        <w:rPr>
          <w:sz w:val="22"/>
          <w:szCs w:val="22"/>
        </w:rPr>
        <w:t>Fornire, sulla base di un’analisi</w:t>
      </w:r>
      <w:r w:rsidR="00D31C9B">
        <w:rPr>
          <w:sz w:val="22"/>
          <w:szCs w:val="22"/>
        </w:rPr>
        <w:t xml:space="preserve"> </w:t>
      </w:r>
      <w:r w:rsidRPr="002564CD">
        <w:rPr>
          <w:sz w:val="22"/>
          <w:szCs w:val="22"/>
        </w:rPr>
        <w:t>controfattuale fra due situazioni caratterizzate - rispettivamente - dalla presenza ovvero dall’assenza</w:t>
      </w:r>
      <w:r w:rsidR="00D31C9B">
        <w:rPr>
          <w:sz w:val="22"/>
          <w:szCs w:val="22"/>
        </w:rPr>
        <w:t xml:space="preserve"> </w:t>
      </w:r>
      <w:r w:rsidRPr="002564CD">
        <w:rPr>
          <w:sz w:val="22"/>
          <w:szCs w:val="22"/>
        </w:rPr>
        <w:t>dell’aiuto, elementi utili a dimostrare che il programma di investimento soddisfa almeno una delle</w:t>
      </w:r>
      <w:r w:rsidR="00D31C9B">
        <w:rPr>
          <w:sz w:val="22"/>
          <w:szCs w:val="22"/>
        </w:rPr>
        <w:t xml:space="preserve"> </w:t>
      </w:r>
      <w:r w:rsidRPr="002564CD">
        <w:rPr>
          <w:sz w:val="22"/>
          <w:szCs w:val="22"/>
        </w:rPr>
        <w:t xml:space="preserve">condizioni di cui </w:t>
      </w:r>
      <w:r w:rsidR="004D14BB">
        <w:rPr>
          <w:sz w:val="22"/>
          <w:szCs w:val="22"/>
        </w:rPr>
        <w:t>all’art 6, comma 3, del Regolamento (UE) n. 651/2014</w:t>
      </w:r>
      <w:r w:rsidRPr="002564CD">
        <w:rPr>
          <w:sz w:val="22"/>
          <w:szCs w:val="22"/>
        </w:rPr>
        <w:t xml:space="preserve"> della Commissione, compilando le tabelle di seguito riportate.</w:t>
      </w:r>
    </w:p>
    <w:p w14:paraId="41024899" w14:textId="77777777" w:rsidR="000B1CF3" w:rsidRPr="002564CD" w:rsidRDefault="000B1CF3" w:rsidP="002564CD">
      <w:pPr>
        <w:tabs>
          <w:tab w:val="left" w:pos="709"/>
        </w:tabs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1"/>
        <w:gridCol w:w="7453"/>
      </w:tblGrid>
      <w:tr w:rsidR="000B1CF3" w:rsidRPr="00F82EB0" w14:paraId="297B6C90" w14:textId="77777777" w:rsidTr="00F82EB0">
        <w:tc>
          <w:tcPr>
            <w:tcW w:w="2518" w:type="dxa"/>
          </w:tcPr>
          <w:p w14:paraId="0FA7E65C" w14:textId="77777777" w:rsidR="000B1CF3" w:rsidRPr="00F82EB0" w:rsidRDefault="000B1CF3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  <w:r w:rsidRPr="00F82EB0">
              <w:rPr>
                <w:i/>
                <w:sz w:val="22"/>
                <w:szCs w:val="22"/>
              </w:rPr>
              <w:t>a) Aumento significativo</w:t>
            </w:r>
          </w:p>
          <w:p w14:paraId="373D038E" w14:textId="77777777" w:rsidR="000B1CF3" w:rsidRPr="00F82EB0" w:rsidRDefault="000B1CF3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  <w:r w:rsidRPr="00F82EB0">
              <w:rPr>
                <w:i/>
                <w:sz w:val="22"/>
                <w:szCs w:val="22"/>
              </w:rPr>
              <w:t>delle dimensioni del</w:t>
            </w:r>
          </w:p>
          <w:p w14:paraId="3ABE37E7" w14:textId="77777777" w:rsidR="000B1CF3" w:rsidRPr="00F82EB0" w:rsidRDefault="000B1CF3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  <w:r w:rsidRPr="00F82EB0">
              <w:rPr>
                <w:i/>
                <w:sz w:val="22"/>
                <w:szCs w:val="22"/>
              </w:rPr>
              <w:t>programma di</w:t>
            </w:r>
          </w:p>
          <w:p w14:paraId="2E73602D" w14:textId="77777777" w:rsidR="000B1CF3" w:rsidRPr="00F82EB0" w:rsidRDefault="000B1CF3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  <w:r w:rsidRPr="00F82EB0">
              <w:rPr>
                <w:i/>
                <w:sz w:val="22"/>
                <w:szCs w:val="22"/>
              </w:rPr>
              <w:t>investimento a carico</w:t>
            </w:r>
          </w:p>
          <w:p w14:paraId="1B3D6E39" w14:textId="77777777" w:rsidR="000B1CF3" w:rsidRPr="00F82EB0" w:rsidRDefault="000B1CF3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  <w:r w:rsidRPr="00F82EB0">
              <w:rPr>
                <w:i/>
                <w:sz w:val="22"/>
                <w:szCs w:val="22"/>
              </w:rPr>
              <w:t>dell’impresa</w:t>
            </w:r>
          </w:p>
          <w:p w14:paraId="1EBA4C50" w14:textId="77777777" w:rsidR="000B1CF3" w:rsidRPr="00F82EB0" w:rsidRDefault="000B1CF3" w:rsidP="00F82EB0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486" w:type="dxa"/>
          </w:tcPr>
          <w:p w14:paraId="6C0E571A" w14:textId="77777777" w:rsidR="000B1CF3" w:rsidRPr="00F82EB0" w:rsidRDefault="000B1CF3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  <w:r w:rsidRPr="00F82EB0">
              <w:rPr>
                <w:i/>
                <w:sz w:val="22"/>
                <w:szCs w:val="22"/>
              </w:rPr>
              <w:t>Compilare la tabella di seguito riportata e fornire, nello spazio “Annotazioni”, delle argomentazioni a sostegno dei valori di costo indicati.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66"/>
              <w:gridCol w:w="2784"/>
              <w:gridCol w:w="1067"/>
              <w:gridCol w:w="910"/>
            </w:tblGrid>
            <w:tr w:rsidR="001B197D" w:rsidRPr="00F82EB0" w14:paraId="691BF610" w14:textId="77777777" w:rsidTr="00F82EB0">
              <w:trPr>
                <w:trHeight w:val="308"/>
              </w:trPr>
              <w:tc>
                <w:tcPr>
                  <w:tcW w:w="2476" w:type="dxa"/>
                  <w:vMerge w:val="restart"/>
                  <w:vAlign w:val="center"/>
                </w:tcPr>
                <w:p w14:paraId="7D306991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Costi previsti per il</w:t>
                  </w:r>
                </w:p>
                <w:p w14:paraId="454ED9E2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programma in assenza</w:t>
                  </w:r>
                </w:p>
                <w:p w14:paraId="7D0996D4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dell’agevolazione</w:t>
                  </w:r>
                </w:p>
              </w:tc>
              <w:tc>
                <w:tcPr>
                  <w:tcW w:w="2798" w:type="dxa"/>
                  <w:vMerge w:val="restart"/>
                  <w:vAlign w:val="center"/>
                </w:tcPr>
                <w:p w14:paraId="73EC3A26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Costi previsti per il</w:t>
                  </w:r>
                </w:p>
                <w:p w14:paraId="487FBCD0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programma in presenza</w:t>
                  </w:r>
                </w:p>
                <w:p w14:paraId="677B5EE3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dell’agevolazione</w:t>
                  </w:r>
                </w:p>
              </w:tc>
              <w:tc>
                <w:tcPr>
                  <w:tcW w:w="1986" w:type="dxa"/>
                  <w:gridSpan w:val="2"/>
                </w:tcPr>
                <w:p w14:paraId="02F416D1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Differenza</w:t>
                  </w:r>
                </w:p>
              </w:tc>
            </w:tr>
            <w:tr w:rsidR="001B197D" w:rsidRPr="00F82EB0" w14:paraId="2FC61BEB" w14:textId="77777777" w:rsidTr="00F82EB0">
              <w:trPr>
                <w:trHeight w:val="679"/>
              </w:trPr>
              <w:tc>
                <w:tcPr>
                  <w:tcW w:w="2476" w:type="dxa"/>
                  <w:vMerge/>
                  <w:vAlign w:val="center"/>
                </w:tcPr>
                <w:p w14:paraId="70BBAF1C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798" w:type="dxa"/>
                  <w:vMerge/>
                  <w:vAlign w:val="center"/>
                </w:tcPr>
                <w:p w14:paraId="6B39BA35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069" w:type="dxa"/>
                  <w:vAlign w:val="center"/>
                </w:tcPr>
                <w:p w14:paraId="20A978F8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Valori assoluti</w:t>
                  </w:r>
                </w:p>
              </w:tc>
              <w:tc>
                <w:tcPr>
                  <w:tcW w:w="917" w:type="dxa"/>
                  <w:vAlign w:val="center"/>
                </w:tcPr>
                <w:p w14:paraId="2092835C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%</w:t>
                  </w:r>
                </w:p>
              </w:tc>
            </w:tr>
            <w:tr w:rsidR="000B1CF3" w:rsidRPr="00F82EB0" w14:paraId="59F2A287" w14:textId="77777777" w:rsidTr="00F82EB0">
              <w:tc>
                <w:tcPr>
                  <w:tcW w:w="2476" w:type="dxa"/>
                </w:tcPr>
                <w:p w14:paraId="5E29C263" w14:textId="77777777" w:rsidR="000B1CF3" w:rsidRPr="00F82EB0" w:rsidRDefault="000B1CF3" w:rsidP="00F82EB0">
                  <w:pPr>
                    <w:tabs>
                      <w:tab w:val="left" w:pos="709"/>
                    </w:tabs>
                    <w:jc w:val="both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 xml:space="preserve">€ </w:t>
                  </w:r>
                </w:p>
                <w:p w14:paraId="03133CC4" w14:textId="77777777" w:rsidR="000B1CF3" w:rsidRPr="00F82EB0" w:rsidRDefault="000B1CF3" w:rsidP="00F82EB0">
                  <w:pPr>
                    <w:tabs>
                      <w:tab w:val="left" w:pos="709"/>
                    </w:tabs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798" w:type="dxa"/>
                </w:tcPr>
                <w:p w14:paraId="140ED4CB" w14:textId="77777777" w:rsidR="000B1CF3" w:rsidRPr="00F82EB0" w:rsidRDefault="000B1CF3" w:rsidP="00F82EB0">
                  <w:pPr>
                    <w:tabs>
                      <w:tab w:val="left" w:pos="709"/>
                    </w:tabs>
                    <w:jc w:val="both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€</w:t>
                  </w:r>
                </w:p>
              </w:tc>
              <w:tc>
                <w:tcPr>
                  <w:tcW w:w="1069" w:type="dxa"/>
                </w:tcPr>
                <w:p w14:paraId="18061BF5" w14:textId="77777777" w:rsidR="000B1CF3" w:rsidRPr="00F82EB0" w:rsidRDefault="000B1CF3" w:rsidP="00F82EB0">
                  <w:pPr>
                    <w:tabs>
                      <w:tab w:val="left" w:pos="709"/>
                    </w:tabs>
                    <w:jc w:val="both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€</w:t>
                  </w:r>
                </w:p>
              </w:tc>
              <w:tc>
                <w:tcPr>
                  <w:tcW w:w="917" w:type="dxa"/>
                </w:tcPr>
                <w:p w14:paraId="3D6B56ED" w14:textId="77777777" w:rsidR="000B1CF3" w:rsidRPr="00F82EB0" w:rsidRDefault="000B1CF3" w:rsidP="00F82EB0">
                  <w:pPr>
                    <w:tabs>
                      <w:tab w:val="left" w:pos="709"/>
                    </w:tabs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C520C7A" w14:textId="77777777" w:rsidR="000B1CF3" w:rsidRPr="00F82EB0" w:rsidRDefault="000B1CF3" w:rsidP="00F82EB0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F82EB0">
              <w:rPr>
                <w:sz w:val="22"/>
                <w:szCs w:val="22"/>
              </w:rPr>
              <w:t>Annotazioni</w:t>
            </w:r>
          </w:p>
          <w:p w14:paraId="02B592B2" w14:textId="77777777" w:rsidR="000B1CF3" w:rsidRPr="00F82EB0" w:rsidRDefault="000B1CF3" w:rsidP="00F82EB0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</w:p>
          <w:p w14:paraId="0AC95922" w14:textId="77777777" w:rsidR="000B1CF3" w:rsidRPr="00F82EB0" w:rsidRDefault="000B1CF3" w:rsidP="00F82EB0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</w:p>
          <w:p w14:paraId="696D361B" w14:textId="77777777" w:rsidR="000B1CF3" w:rsidRPr="00F82EB0" w:rsidRDefault="000B1CF3" w:rsidP="00F82EB0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F82EB0">
              <w:rPr>
                <w:sz w:val="22"/>
                <w:szCs w:val="22"/>
              </w:rPr>
              <w:t>__________________________________________________________</w:t>
            </w:r>
            <w:r w:rsidR="0063455A" w:rsidRPr="00F82EB0">
              <w:rPr>
                <w:sz w:val="22"/>
                <w:szCs w:val="22"/>
              </w:rPr>
              <w:t>_____</w:t>
            </w:r>
          </w:p>
          <w:p w14:paraId="1DC1A8F4" w14:textId="77777777" w:rsidR="000B1CF3" w:rsidRPr="00F82EB0" w:rsidRDefault="000B1CF3" w:rsidP="00F82EB0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7F009492" w14:textId="77777777" w:rsidR="000B1CF3" w:rsidRPr="002564CD" w:rsidRDefault="000B1CF3" w:rsidP="002564CD">
      <w:pPr>
        <w:tabs>
          <w:tab w:val="left" w:pos="709"/>
        </w:tabs>
        <w:jc w:val="both"/>
        <w:rPr>
          <w:sz w:val="22"/>
          <w:szCs w:val="22"/>
        </w:rPr>
      </w:pPr>
    </w:p>
    <w:p w14:paraId="54509116" w14:textId="77777777" w:rsidR="000B1CF3" w:rsidRDefault="000B1CF3" w:rsidP="002564CD">
      <w:pPr>
        <w:tabs>
          <w:tab w:val="left" w:pos="709"/>
        </w:tabs>
        <w:jc w:val="both"/>
        <w:rPr>
          <w:sz w:val="22"/>
          <w:szCs w:val="22"/>
        </w:rPr>
      </w:pPr>
      <w:r w:rsidRPr="002564CD">
        <w:rPr>
          <w:sz w:val="22"/>
          <w:szCs w:val="22"/>
        </w:rPr>
        <w:t>e / o</w:t>
      </w:r>
    </w:p>
    <w:p w14:paraId="31DAD023" w14:textId="77777777" w:rsidR="0063455A" w:rsidRPr="002564CD" w:rsidRDefault="0063455A" w:rsidP="002564CD">
      <w:pPr>
        <w:tabs>
          <w:tab w:val="left" w:pos="709"/>
        </w:tabs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6"/>
        <w:gridCol w:w="7438"/>
      </w:tblGrid>
      <w:tr w:rsidR="001B197D" w:rsidRPr="00F82EB0" w14:paraId="3226333C" w14:textId="77777777" w:rsidTr="00F82EB0">
        <w:tc>
          <w:tcPr>
            <w:tcW w:w="2518" w:type="dxa"/>
          </w:tcPr>
          <w:p w14:paraId="326F8BB5" w14:textId="77777777" w:rsidR="001B197D" w:rsidRPr="00F82EB0" w:rsidRDefault="001B197D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  <w:r w:rsidRPr="00F82EB0">
              <w:rPr>
                <w:i/>
                <w:sz w:val="22"/>
                <w:szCs w:val="22"/>
              </w:rPr>
              <w:t>b) Aumento della portata</w:t>
            </w:r>
          </w:p>
          <w:p w14:paraId="7C4F730B" w14:textId="77777777" w:rsidR="001B197D" w:rsidRPr="00F82EB0" w:rsidRDefault="001B197D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  <w:r w:rsidRPr="00F82EB0">
              <w:rPr>
                <w:i/>
                <w:sz w:val="22"/>
                <w:szCs w:val="22"/>
              </w:rPr>
              <w:t>del programma di</w:t>
            </w:r>
          </w:p>
          <w:p w14:paraId="0EFD7A77" w14:textId="77777777" w:rsidR="001B197D" w:rsidRPr="00F82EB0" w:rsidRDefault="001B197D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  <w:r w:rsidRPr="00F82EB0">
              <w:rPr>
                <w:i/>
                <w:sz w:val="22"/>
                <w:szCs w:val="22"/>
              </w:rPr>
              <w:t xml:space="preserve">investimento </w:t>
            </w:r>
          </w:p>
          <w:p w14:paraId="2D4FD84F" w14:textId="77777777" w:rsidR="001B197D" w:rsidRPr="00F82EB0" w:rsidRDefault="001B197D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</w:p>
          <w:p w14:paraId="6B2A2790" w14:textId="77777777" w:rsidR="001B197D" w:rsidRPr="00F82EB0" w:rsidRDefault="001B197D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7486" w:type="dxa"/>
          </w:tcPr>
          <w:p w14:paraId="4B3CA97C" w14:textId="77777777" w:rsidR="001B197D" w:rsidRPr="00F82EB0" w:rsidRDefault="001B197D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  <w:r w:rsidRPr="00F82EB0">
              <w:rPr>
                <w:i/>
                <w:sz w:val="22"/>
                <w:szCs w:val="22"/>
              </w:rPr>
              <w:t>Fornire un’analisi quali-quantitativa volta ad evidenziare, rispetto alla</w:t>
            </w:r>
            <w:r w:rsidR="006840EC">
              <w:rPr>
                <w:i/>
                <w:sz w:val="22"/>
                <w:szCs w:val="22"/>
              </w:rPr>
              <w:t xml:space="preserve"> </w:t>
            </w:r>
            <w:r w:rsidRPr="00F82EB0">
              <w:rPr>
                <w:i/>
                <w:sz w:val="22"/>
                <w:szCs w:val="22"/>
              </w:rPr>
              <w:t>situazione che si sarebbe prodotta in assenza del finanziamento, l’impatto</w:t>
            </w:r>
            <w:r w:rsidR="006840EC">
              <w:rPr>
                <w:i/>
                <w:sz w:val="22"/>
                <w:szCs w:val="22"/>
              </w:rPr>
              <w:t xml:space="preserve"> </w:t>
            </w:r>
            <w:r w:rsidRPr="00F82EB0">
              <w:rPr>
                <w:i/>
                <w:sz w:val="22"/>
                <w:szCs w:val="22"/>
              </w:rPr>
              <w:t>dell’aiuto sui processi di crescita dell’impresa (ad es. in termini di</w:t>
            </w:r>
            <w:r w:rsidR="006840EC">
              <w:rPr>
                <w:i/>
                <w:sz w:val="22"/>
                <w:szCs w:val="22"/>
              </w:rPr>
              <w:t xml:space="preserve"> </w:t>
            </w:r>
            <w:r w:rsidRPr="00F82EB0">
              <w:rPr>
                <w:i/>
                <w:sz w:val="22"/>
                <w:szCs w:val="22"/>
              </w:rPr>
              <w:t>acquisizione di beni di investimento a maggior contenuto di innovazione</w:t>
            </w:r>
            <w:r w:rsidR="006840EC">
              <w:rPr>
                <w:i/>
                <w:sz w:val="22"/>
                <w:szCs w:val="22"/>
              </w:rPr>
              <w:t xml:space="preserve"> </w:t>
            </w:r>
            <w:r w:rsidRPr="00F82EB0">
              <w:rPr>
                <w:i/>
                <w:sz w:val="22"/>
                <w:szCs w:val="22"/>
              </w:rPr>
              <w:t>tecnologica rispetto a quelli che sarebbero stati acquisiti senza poter far</w:t>
            </w:r>
            <w:r w:rsidR="006840EC">
              <w:rPr>
                <w:i/>
                <w:sz w:val="22"/>
                <w:szCs w:val="22"/>
              </w:rPr>
              <w:t xml:space="preserve"> </w:t>
            </w:r>
            <w:r w:rsidRPr="00F82EB0">
              <w:rPr>
                <w:i/>
                <w:sz w:val="22"/>
                <w:szCs w:val="22"/>
              </w:rPr>
              <w:t>ricorso alle agevolazioni, di ampliamento geografico del mercato di</w:t>
            </w:r>
            <w:r w:rsidR="006840EC">
              <w:rPr>
                <w:i/>
                <w:sz w:val="22"/>
                <w:szCs w:val="22"/>
              </w:rPr>
              <w:t xml:space="preserve"> </w:t>
            </w:r>
            <w:r w:rsidRPr="00F82EB0">
              <w:rPr>
                <w:i/>
                <w:sz w:val="22"/>
                <w:szCs w:val="22"/>
              </w:rPr>
              <w:t>riferimento, di diversificazione dei prodotti/servizi offerti, di ottimizzazione</w:t>
            </w:r>
            <w:r w:rsidR="006840EC">
              <w:rPr>
                <w:i/>
                <w:sz w:val="22"/>
                <w:szCs w:val="22"/>
              </w:rPr>
              <w:t xml:space="preserve"> </w:t>
            </w:r>
            <w:r w:rsidRPr="00F82EB0">
              <w:rPr>
                <w:i/>
                <w:sz w:val="22"/>
                <w:szCs w:val="22"/>
              </w:rPr>
              <w:t>dei processi produttivi e gestionali, etc.).</w:t>
            </w:r>
          </w:p>
          <w:p w14:paraId="713EE2B8" w14:textId="77777777" w:rsidR="001B197D" w:rsidRPr="00F82EB0" w:rsidRDefault="001B197D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  <w:r w:rsidRPr="00F82EB0">
              <w:rPr>
                <w:i/>
                <w:sz w:val="22"/>
                <w:szCs w:val="22"/>
              </w:rPr>
              <w:t>_____________________________________________________________</w:t>
            </w:r>
          </w:p>
          <w:p w14:paraId="148CA388" w14:textId="77777777" w:rsidR="001B197D" w:rsidRPr="00F82EB0" w:rsidRDefault="001B197D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  <w:r w:rsidRPr="00F82EB0">
              <w:rPr>
                <w:i/>
                <w:sz w:val="22"/>
                <w:szCs w:val="22"/>
              </w:rPr>
              <w:t>_____________________________________________________________</w:t>
            </w:r>
          </w:p>
          <w:p w14:paraId="726A6774" w14:textId="77777777" w:rsidR="001B197D" w:rsidRPr="00F82EB0" w:rsidRDefault="001B197D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  <w:r w:rsidRPr="00F82EB0">
              <w:rPr>
                <w:i/>
                <w:sz w:val="22"/>
                <w:szCs w:val="22"/>
              </w:rPr>
              <w:t>_____________________________________________________________</w:t>
            </w:r>
          </w:p>
          <w:p w14:paraId="770FBF2E" w14:textId="77777777" w:rsidR="001B197D" w:rsidRPr="00F82EB0" w:rsidRDefault="001B197D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</w:p>
        </w:tc>
      </w:tr>
    </w:tbl>
    <w:p w14:paraId="7E885172" w14:textId="77777777" w:rsidR="00D31C9B" w:rsidRDefault="00D31C9B" w:rsidP="002564CD">
      <w:pPr>
        <w:tabs>
          <w:tab w:val="left" w:pos="709"/>
        </w:tabs>
        <w:jc w:val="both"/>
        <w:rPr>
          <w:sz w:val="22"/>
          <w:szCs w:val="22"/>
        </w:rPr>
      </w:pPr>
    </w:p>
    <w:p w14:paraId="0F2CF5A4" w14:textId="77777777" w:rsidR="00245BB0" w:rsidRDefault="00245BB0" w:rsidP="002564CD">
      <w:pPr>
        <w:tabs>
          <w:tab w:val="left" w:pos="709"/>
        </w:tabs>
        <w:jc w:val="both"/>
        <w:rPr>
          <w:sz w:val="22"/>
          <w:szCs w:val="22"/>
        </w:rPr>
      </w:pPr>
    </w:p>
    <w:p w14:paraId="69285209" w14:textId="77777777" w:rsidR="00245BB0" w:rsidRDefault="00245BB0" w:rsidP="002564CD">
      <w:pPr>
        <w:tabs>
          <w:tab w:val="left" w:pos="709"/>
        </w:tabs>
        <w:jc w:val="both"/>
        <w:rPr>
          <w:sz w:val="22"/>
          <w:szCs w:val="22"/>
        </w:rPr>
      </w:pPr>
    </w:p>
    <w:p w14:paraId="12A6D72D" w14:textId="77777777" w:rsidR="00245BB0" w:rsidRDefault="00245BB0" w:rsidP="002564CD">
      <w:pPr>
        <w:tabs>
          <w:tab w:val="left" w:pos="709"/>
        </w:tabs>
        <w:jc w:val="both"/>
        <w:rPr>
          <w:sz w:val="22"/>
          <w:szCs w:val="22"/>
        </w:rPr>
      </w:pPr>
    </w:p>
    <w:p w14:paraId="1115114C" w14:textId="77777777" w:rsidR="00245BB0" w:rsidRDefault="00245BB0" w:rsidP="002564CD">
      <w:pPr>
        <w:tabs>
          <w:tab w:val="left" w:pos="709"/>
        </w:tabs>
        <w:jc w:val="both"/>
        <w:rPr>
          <w:sz w:val="22"/>
          <w:szCs w:val="22"/>
        </w:rPr>
      </w:pPr>
    </w:p>
    <w:p w14:paraId="2F684E1A" w14:textId="77777777" w:rsidR="00245BB0" w:rsidRDefault="00245BB0" w:rsidP="002564CD">
      <w:pPr>
        <w:tabs>
          <w:tab w:val="left" w:pos="709"/>
        </w:tabs>
        <w:jc w:val="both"/>
        <w:rPr>
          <w:sz w:val="22"/>
          <w:szCs w:val="22"/>
        </w:rPr>
      </w:pPr>
    </w:p>
    <w:p w14:paraId="55D7C7A9" w14:textId="77777777" w:rsidR="00245BB0" w:rsidRDefault="00245BB0" w:rsidP="002564CD">
      <w:pPr>
        <w:tabs>
          <w:tab w:val="left" w:pos="709"/>
        </w:tabs>
        <w:jc w:val="both"/>
        <w:rPr>
          <w:sz w:val="22"/>
          <w:szCs w:val="22"/>
        </w:rPr>
      </w:pPr>
    </w:p>
    <w:p w14:paraId="519654D8" w14:textId="77777777" w:rsidR="00245BB0" w:rsidRDefault="00245BB0" w:rsidP="002564CD">
      <w:pPr>
        <w:tabs>
          <w:tab w:val="left" w:pos="709"/>
        </w:tabs>
        <w:jc w:val="both"/>
        <w:rPr>
          <w:sz w:val="22"/>
          <w:szCs w:val="22"/>
        </w:rPr>
      </w:pPr>
    </w:p>
    <w:p w14:paraId="6ADE91F8" w14:textId="77777777" w:rsidR="00245BB0" w:rsidRDefault="00245BB0" w:rsidP="002564CD">
      <w:pPr>
        <w:tabs>
          <w:tab w:val="left" w:pos="709"/>
        </w:tabs>
        <w:jc w:val="both"/>
        <w:rPr>
          <w:sz w:val="22"/>
          <w:szCs w:val="22"/>
        </w:rPr>
      </w:pPr>
    </w:p>
    <w:p w14:paraId="53FBF727" w14:textId="77777777" w:rsidR="00245BB0" w:rsidRDefault="00245BB0" w:rsidP="002564CD">
      <w:pPr>
        <w:tabs>
          <w:tab w:val="left" w:pos="709"/>
        </w:tabs>
        <w:jc w:val="both"/>
        <w:rPr>
          <w:sz w:val="22"/>
          <w:szCs w:val="22"/>
        </w:rPr>
      </w:pPr>
    </w:p>
    <w:p w14:paraId="78BE1D03" w14:textId="77777777" w:rsidR="00245BB0" w:rsidRDefault="00245BB0" w:rsidP="002564CD">
      <w:pPr>
        <w:tabs>
          <w:tab w:val="left" w:pos="709"/>
        </w:tabs>
        <w:jc w:val="both"/>
        <w:rPr>
          <w:sz w:val="22"/>
          <w:szCs w:val="22"/>
        </w:rPr>
      </w:pPr>
    </w:p>
    <w:p w14:paraId="3A27D614" w14:textId="77777777" w:rsidR="00245BB0" w:rsidRDefault="00245BB0" w:rsidP="002564CD">
      <w:pPr>
        <w:tabs>
          <w:tab w:val="left" w:pos="709"/>
        </w:tabs>
        <w:jc w:val="both"/>
        <w:rPr>
          <w:sz w:val="22"/>
          <w:szCs w:val="22"/>
        </w:rPr>
      </w:pPr>
    </w:p>
    <w:p w14:paraId="06CF12AA" w14:textId="77777777" w:rsidR="00245BB0" w:rsidRDefault="00245BB0" w:rsidP="002564CD">
      <w:pPr>
        <w:tabs>
          <w:tab w:val="left" w:pos="709"/>
        </w:tabs>
        <w:jc w:val="both"/>
        <w:rPr>
          <w:sz w:val="22"/>
          <w:szCs w:val="22"/>
        </w:rPr>
      </w:pPr>
    </w:p>
    <w:p w14:paraId="4A646040" w14:textId="77777777" w:rsidR="00245BB0" w:rsidRDefault="00245BB0" w:rsidP="002564CD">
      <w:pPr>
        <w:tabs>
          <w:tab w:val="left" w:pos="709"/>
        </w:tabs>
        <w:jc w:val="both"/>
        <w:rPr>
          <w:sz w:val="22"/>
          <w:szCs w:val="22"/>
        </w:rPr>
      </w:pPr>
    </w:p>
    <w:p w14:paraId="6D8F6FCA" w14:textId="77777777" w:rsidR="00245BB0" w:rsidRDefault="00245BB0" w:rsidP="002564CD">
      <w:pPr>
        <w:tabs>
          <w:tab w:val="left" w:pos="709"/>
        </w:tabs>
        <w:jc w:val="both"/>
        <w:rPr>
          <w:sz w:val="22"/>
          <w:szCs w:val="22"/>
        </w:rPr>
      </w:pPr>
    </w:p>
    <w:p w14:paraId="1E1B4D50" w14:textId="77777777" w:rsidR="00245BB0" w:rsidRDefault="00245BB0" w:rsidP="002564CD">
      <w:pPr>
        <w:tabs>
          <w:tab w:val="left" w:pos="709"/>
        </w:tabs>
        <w:jc w:val="both"/>
        <w:rPr>
          <w:sz w:val="22"/>
          <w:szCs w:val="22"/>
        </w:rPr>
      </w:pPr>
    </w:p>
    <w:p w14:paraId="4EA97BA6" w14:textId="32C080D6" w:rsidR="000B1CF3" w:rsidRDefault="000B1CF3" w:rsidP="002564CD">
      <w:pPr>
        <w:tabs>
          <w:tab w:val="left" w:pos="709"/>
        </w:tabs>
        <w:jc w:val="both"/>
        <w:rPr>
          <w:sz w:val="22"/>
          <w:szCs w:val="22"/>
        </w:rPr>
      </w:pPr>
      <w:r w:rsidRPr="002564CD">
        <w:rPr>
          <w:sz w:val="22"/>
          <w:szCs w:val="22"/>
        </w:rPr>
        <w:t>e / o</w:t>
      </w:r>
    </w:p>
    <w:p w14:paraId="56F9653F" w14:textId="77777777" w:rsidR="0063455A" w:rsidRPr="002564CD" w:rsidRDefault="0063455A" w:rsidP="002564CD">
      <w:pPr>
        <w:tabs>
          <w:tab w:val="left" w:pos="709"/>
        </w:tabs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7372"/>
      </w:tblGrid>
      <w:tr w:rsidR="001B197D" w:rsidRPr="00F82EB0" w14:paraId="48FD7605" w14:textId="77777777" w:rsidTr="00F82EB0">
        <w:tc>
          <w:tcPr>
            <w:tcW w:w="2518" w:type="dxa"/>
          </w:tcPr>
          <w:p w14:paraId="38AE08D7" w14:textId="77777777" w:rsidR="001B197D" w:rsidRPr="00F82EB0" w:rsidRDefault="001B197D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  <w:r w:rsidRPr="00F82EB0">
              <w:rPr>
                <w:i/>
                <w:sz w:val="22"/>
                <w:szCs w:val="22"/>
              </w:rPr>
              <w:t>c) Riduzione significativa</w:t>
            </w:r>
          </w:p>
          <w:p w14:paraId="0795E99D" w14:textId="77777777" w:rsidR="001B197D" w:rsidRPr="00F82EB0" w:rsidRDefault="001B197D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  <w:r w:rsidRPr="00F82EB0">
              <w:rPr>
                <w:i/>
                <w:sz w:val="22"/>
                <w:szCs w:val="22"/>
              </w:rPr>
              <w:t>dei tempi per il</w:t>
            </w:r>
          </w:p>
          <w:p w14:paraId="1D2FE6C8" w14:textId="77777777" w:rsidR="001B197D" w:rsidRPr="00F82EB0" w:rsidRDefault="001B197D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  <w:r w:rsidRPr="00F82EB0">
              <w:rPr>
                <w:i/>
                <w:sz w:val="22"/>
                <w:szCs w:val="22"/>
              </w:rPr>
              <w:t>completamento del</w:t>
            </w:r>
          </w:p>
          <w:p w14:paraId="51B549B7" w14:textId="77777777" w:rsidR="001B197D" w:rsidRPr="00F82EB0" w:rsidRDefault="001B197D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  <w:r w:rsidRPr="00F82EB0">
              <w:rPr>
                <w:i/>
                <w:sz w:val="22"/>
                <w:szCs w:val="22"/>
              </w:rPr>
              <w:t>programma di</w:t>
            </w:r>
          </w:p>
          <w:p w14:paraId="32D9E120" w14:textId="77777777" w:rsidR="001B197D" w:rsidRPr="00F82EB0" w:rsidRDefault="001B197D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  <w:r w:rsidRPr="00F82EB0">
              <w:rPr>
                <w:i/>
                <w:sz w:val="22"/>
                <w:szCs w:val="22"/>
              </w:rPr>
              <w:t>investimento</w:t>
            </w:r>
          </w:p>
          <w:p w14:paraId="6B9E54D3" w14:textId="77777777" w:rsidR="001B197D" w:rsidRPr="00F82EB0" w:rsidRDefault="001B197D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7486" w:type="dxa"/>
          </w:tcPr>
          <w:p w14:paraId="34291871" w14:textId="77777777" w:rsidR="001B197D" w:rsidRPr="00F82EB0" w:rsidRDefault="001B197D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  <w:r w:rsidRPr="00F82EB0">
              <w:rPr>
                <w:i/>
                <w:sz w:val="22"/>
                <w:szCs w:val="22"/>
              </w:rPr>
              <w:t>Compilare la tabella di seguito riportata e fornire, nello spazio “Annotazioni”,</w:t>
            </w:r>
          </w:p>
          <w:p w14:paraId="279B6F35" w14:textId="77777777" w:rsidR="001B197D" w:rsidRPr="00F82EB0" w:rsidRDefault="001B197D" w:rsidP="00F82EB0">
            <w:pPr>
              <w:tabs>
                <w:tab w:val="left" w:pos="709"/>
              </w:tabs>
              <w:jc w:val="both"/>
              <w:rPr>
                <w:i/>
                <w:sz w:val="22"/>
                <w:szCs w:val="22"/>
              </w:rPr>
            </w:pPr>
            <w:r w:rsidRPr="00F82EB0">
              <w:rPr>
                <w:i/>
                <w:sz w:val="22"/>
                <w:szCs w:val="22"/>
              </w:rPr>
              <w:t>delle argomentazioni a sostegno della tempistica di realizzazione indicata.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10"/>
              <w:gridCol w:w="2509"/>
              <w:gridCol w:w="1020"/>
              <w:gridCol w:w="807"/>
            </w:tblGrid>
            <w:tr w:rsidR="001B197D" w:rsidRPr="00F82EB0" w14:paraId="04896B7A" w14:textId="77777777" w:rsidTr="00F82EB0">
              <w:trPr>
                <w:trHeight w:val="360"/>
              </w:trPr>
              <w:tc>
                <w:tcPr>
                  <w:tcW w:w="2864" w:type="dxa"/>
                  <w:vMerge w:val="restart"/>
                  <w:vAlign w:val="center"/>
                </w:tcPr>
                <w:p w14:paraId="11061B06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Tempi previsti in</w:t>
                  </w:r>
                </w:p>
                <w:p w14:paraId="324775B2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assenza della</w:t>
                  </w:r>
                </w:p>
                <w:p w14:paraId="7A7AF032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agevolazione</w:t>
                  </w:r>
                </w:p>
              </w:tc>
              <w:tc>
                <w:tcPr>
                  <w:tcW w:w="2551" w:type="dxa"/>
                  <w:vMerge w:val="restart"/>
                  <w:vAlign w:val="center"/>
                </w:tcPr>
                <w:p w14:paraId="595DB9C1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Tempi previsti in</w:t>
                  </w:r>
                </w:p>
                <w:p w14:paraId="7BAC0A3C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presenza della</w:t>
                  </w:r>
                </w:p>
                <w:p w14:paraId="121199EF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agevolazione</w:t>
                  </w:r>
                </w:p>
              </w:tc>
              <w:tc>
                <w:tcPr>
                  <w:tcW w:w="1845" w:type="dxa"/>
                  <w:gridSpan w:val="2"/>
                </w:tcPr>
                <w:p w14:paraId="484B1C4C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Differenza</w:t>
                  </w:r>
                </w:p>
              </w:tc>
            </w:tr>
            <w:tr w:rsidR="0063455A" w:rsidRPr="00F82EB0" w14:paraId="2AE0C864" w14:textId="77777777" w:rsidTr="00F82EB0">
              <w:trPr>
                <w:trHeight w:val="622"/>
              </w:trPr>
              <w:tc>
                <w:tcPr>
                  <w:tcW w:w="2864" w:type="dxa"/>
                  <w:vMerge/>
                </w:tcPr>
                <w:p w14:paraId="26ECCEF6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vMerge/>
                </w:tcPr>
                <w:p w14:paraId="65CC6A36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024" w:type="dxa"/>
                  <w:vAlign w:val="center"/>
                </w:tcPr>
                <w:p w14:paraId="6E139852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Valori assoluti</w:t>
                  </w:r>
                </w:p>
              </w:tc>
              <w:tc>
                <w:tcPr>
                  <w:tcW w:w="821" w:type="dxa"/>
                  <w:vAlign w:val="center"/>
                </w:tcPr>
                <w:p w14:paraId="00C7618D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%</w:t>
                  </w:r>
                </w:p>
                <w:p w14:paraId="7BF61717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1B197D" w:rsidRPr="00F82EB0" w14:paraId="2302C026" w14:textId="77777777" w:rsidTr="00F82EB0">
              <w:tc>
                <w:tcPr>
                  <w:tcW w:w="2864" w:type="dxa"/>
                </w:tcPr>
                <w:p w14:paraId="0C746D16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both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 xml:space="preserve">mesi </w:t>
                  </w:r>
                </w:p>
                <w:p w14:paraId="6989A6C7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</w:tcPr>
                <w:p w14:paraId="60D00C90" w14:textId="77777777" w:rsidR="001B197D" w:rsidRPr="00F82EB0" w:rsidRDefault="002A1B33" w:rsidP="00F82EB0">
                  <w:pPr>
                    <w:tabs>
                      <w:tab w:val="left" w:pos="709"/>
                    </w:tabs>
                    <w:jc w:val="both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M</w:t>
                  </w:r>
                  <w:r w:rsidR="001B197D" w:rsidRPr="00F82EB0">
                    <w:rPr>
                      <w:b/>
                      <w:sz w:val="22"/>
                      <w:szCs w:val="22"/>
                    </w:rPr>
                    <w:t>esi</w:t>
                  </w:r>
                </w:p>
              </w:tc>
              <w:tc>
                <w:tcPr>
                  <w:tcW w:w="1845" w:type="dxa"/>
                  <w:gridSpan w:val="2"/>
                </w:tcPr>
                <w:p w14:paraId="287EDC36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both"/>
                    <w:rPr>
                      <w:b/>
                      <w:sz w:val="22"/>
                      <w:szCs w:val="22"/>
                    </w:rPr>
                  </w:pPr>
                  <w:r w:rsidRPr="00F82EB0">
                    <w:rPr>
                      <w:b/>
                      <w:sz w:val="22"/>
                      <w:szCs w:val="22"/>
                    </w:rPr>
                    <w:t>mesi</w:t>
                  </w:r>
                </w:p>
                <w:p w14:paraId="25D2CCAD" w14:textId="77777777" w:rsidR="001B197D" w:rsidRPr="00F82EB0" w:rsidRDefault="001B197D" w:rsidP="00F82EB0">
                  <w:pPr>
                    <w:tabs>
                      <w:tab w:val="left" w:pos="709"/>
                    </w:tabs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3B92273B" w14:textId="77777777" w:rsidR="001B197D" w:rsidRPr="00F82EB0" w:rsidRDefault="0063455A" w:rsidP="00F82EB0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F82EB0">
              <w:rPr>
                <w:sz w:val="22"/>
                <w:szCs w:val="22"/>
              </w:rPr>
              <w:t>Annotazioni:</w:t>
            </w:r>
          </w:p>
          <w:p w14:paraId="70F7C977" w14:textId="77777777" w:rsidR="001B197D" w:rsidRPr="00F82EB0" w:rsidRDefault="001B197D" w:rsidP="00F82EB0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</w:p>
          <w:p w14:paraId="6CF8BB8F" w14:textId="77777777" w:rsidR="001B197D" w:rsidRPr="00F82EB0" w:rsidRDefault="001B197D" w:rsidP="00F82EB0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</w:p>
          <w:p w14:paraId="1D405B5B" w14:textId="77777777" w:rsidR="001B197D" w:rsidRPr="00F82EB0" w:rsidRDefault="001B197D" w:rsidP="00F82EB0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3EA56DFD" w14:textId="77777777" w:rsidR="001B197D" w:rsidRPr="002564CD" w:rsidRDefault="001B197D" w:rsidP="002564CD">
      <w:pPr>
        <w:tabs>
          <w:tab w:val="left" w:pos="709"/>
        </w:tabs>
        <w:jc w:val="both"/>
        <w:rPr>
          <w:sz w:val="22"/>
          <w:szCs w:val="22"/>
        </w:rPr>
      </w:pPr>
    </w:p>
    <w:p w14:paraId="6B796A62" w14:textId="77777777" w:rsidR="001B197D" w:rsidRPr="002564CD" w:rsidRDefault="001B197D" w:rsidP="002564CD">
      <w:pPr>
        <w:tabs>
          <w:tab w:val="left" w:pos="709"/>
        </w:tabs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947"/>
        <w:gridCol w:w="8907"/>
      </w:tblGrid>
      <w:tr w:rsidR="0042336B" w:rsidRPr="002564CD" w14:paraId="0A831042" w14:textId="77777777" w:rsidTr="0042336B">
        <w:tc>
          <w:tcPr>
            <w:tcW w:w="959" w:type="dxa"/>
          </w:tcPr>
          <w:p w14:paraId="2BF32BE3" w14:textId="77777777" w:rsidR="0042336B" w:rsidRPr="002564CD" w:rsidRDefault="0042336B" w:rsidP="002564CD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9045" w:type="dxa"/>
          </w:tcPr>
          <w:p w14:paraId="2AE767BA" w14:textId="77777777" w:rsidR="0042336B" w:rsidRPr="002564CD" w:rsidRDefault="0042336B" w:rsidP="002564CD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6113649A" w14:textId="77777777" w:rsidR="00275C83" w:rsidRPr="002564CD" w:rsidRDefault="00275C83" w:rsidP="002564CD">
      <w:pPr>
        <w:rPr>
          <w:sz w:val="22"/>
          <w:szCs w:val="22"/>
        </w:rPr>
      </w:pPr>
    </w:p>
    <w:sectPr w:rsidR="00275C83" w:rsidRPr="002564CD" w:rsidSect="004D14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021" w:bottom="1134" w:left="1021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96B3F" w14:textId="77777777" w:rsidR="006F6731" w:rsidRDefault="006F6731">
      <w:r>
        <w:separator/>
      </w:r>
    </w:p>
  </w:endnote>
  <w:endnote w:type="continuationSeparator" w:id="0">
    <w:p w14:paraId="389F5C83" w14:textId="77777777" w:rsidR="006F6731" w:rsidRDefault="006F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elleyAndante BT">
    <w:altName w:val="Mistral"/>
    <w:charset w:val="00"/>
    <w:family w:val="script"/>
    <w:pitch w:val="variable"/>
    <w:sig w:usb0="00000087" w:usb1="00000000" w:usb2="00000000" w:usb3="00000000" w:csb0="0000001B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880E9" w14:textId="77777777" w:rsidR="00135681" w:rsidRDefault="00135681" w:rsidP="00D7713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6B66C92" w14:textId="77777777" w:rsidR="00135681" w:rsidRDefault="00135681" w:rsidP="00A3772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41401028"/>
      <w:docPartObj>
        <w:docPartGallery w:val="Page Numbers (Bottom of Page)"/>
        <w:docPartUnique/>
      </w:docPartObj>
    </w:sdtPr>
    <w:sdtEndPr/>
    <w:sdtContent>
      <w:p w14:paraId="278FCBDC" w14:textId="6A795763" w:rsidR="00245BB0" w:rsidRDefault="00245BB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A3ED7C" w14:textId="3C5A504D" w:rsidR="00135681" w:rsidRDefault="6AEB1A4B" w:rsidP="6AEB1A4B">
    <w:pPr>
      <w:pStyle w:val="Pidipagina"/>
      <w:ind w:right="360"/>
      <w:rPr>
        <w:i/>
        <w:iCs/>
        <w:sz w:val="16"/>
        <w:szCs w:val="16"/>
      </w:rPr>
    </w:pPr>
    <w:r w:rsidRPr="6AEB1A4B">
      <w:rPr>
        <w:i/>
        <w:iCs/>
        <w:sz w:val="16"/>
        <w:szCs w:val="16"/>
      </w:rPr>
      <w:t>Allegato 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2CDC4" w14:textId="77777777" w:rsidR="006E7EA8" w:rsidRDefault="006E7E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8F92A" w14:textId="77777777" w:rsidR="006F6731" w:rsidRDefault="006F6731">
      <w:r>
        <w:separator/>
      </w:r>
    </w:p>
  </w:footnote>
  <w:footnote w:type="continuationSeparator" w:id="0">
    <w:p w14:paraId="01FBBCB2" w14:textId="77777777" w:rsidR="006F6731" w:rsidRDefault="006F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8C7CA" w14:textId="77777777" w:rsidR="006E7EA8" w:rsidRDefault="006E7EA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14129" w14:textId="19042BF1" w:rsidR="00C37BEE" w:rsidRDefault="00C37BEE" w:rsidP="00FB4850">
    <w:pPr>
      <w:pStyle w:val="Intestazione"/>
      <w:rPr>
        <w:b/>
        <w:bCs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8E1D13" wp14:editId="254BFDF0">
              <wp:simplePos x="0" y="0"/>
              <wp:positionH relativeFrom="column">
                <wp:posOffset>-635</wp:posOffset>
              </wp:positionH>
              <wp:positionV relativeFrom="paragraph">
                <wp:posOffset>-154305</wp:posOffset>
              </wp:positionV>
              <wp:extent cx="3100705" cy="583565"/>
              <wp:effectExtent l="0" t="0" r="4445" b="6985"/>
              <wp:wrapNone/>
              <wp:docPr id="1495049906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00705" cy="583565"/>
                        <a:chOff x="0" y="0"/>
                        <a:chExt cx="3100705" cy="583565"/>
                      </a:xfrm>
                    </wpg:grpSpPr>
                    <pic:pic xmlns:pic="http://schemas.openxmlformats.org/drawingml/2006/picture">
                      <pic:nvPicPr>
                        <pic:cNvPr id="1642638027" name="Picture 1" descr="Ismea - Istituto di Servizi per il Mercato Agricolo ...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1152" b="12175"/>
                        <a:stretch/>
                      </pic:blipFill>
                      <pic:spPr bwMode="auto">
                        <a:xfrm>
                          <a:off x="2331720" y="15240"/>
                          <a:ext cx="768985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757757065" name="Immagine 1" descr="Immagine che contiene test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9922"/>
                        <a:stretch/>
                      </pic:blipFill>
                      <pic:spPr bwMode="auto">
                        <a:xfrm>
                          <a:off x="0" y="0"/>
                          <a:ext cx="2232660" cy="5835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59F995E6" id="Group 1" o:spid="_x0000_s1026" style="position:absolute;margin-left:-.05pt;margin-top:-12.15pt;width:244.15pt;height:45.95pt;z-index:251659264;mso-width-relative:margin" coordsize="31007,58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alt="Ismea - Istituto di Servizi per il Mercato Agricolo ..." style="position:absolute;left:23317;top:152;width:7690;height:5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">
                <v:imagedata r:id="rId3" o:title="Ismea - Istituto di Servizi per il Mercato Agricolo .." croptop="7309f" cropbottom="7979f"/>
              </v:shape>
              <v:shape id="Immagine 1" o:spid="_x0000_s1028" type="#_x0000_t75" alt="Immagine che contiene testo&#10;&#10;Descrizione generata automaticamente" style="position:absolute;width:22326;height:5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">
                <v:imagedata r:id="rId4" o:title="Immagine che contiene testo&#10;&#10;Descrizione generata automaticamente" cropright="26163f"/>
              </v:shape>
            </v:group>
          </w:pict>
        </mc:Fallback>
      </mc:AlternateContent>
    </w:r>
  </w:p>
  <w:p w14:paraId="0673ECF1" w14:textId="3BF09EAD" w:rsidR="00135681" w:rsidRPr="00C37BEE" w:rsidRDefault="00135681" w:rsidP="00FB4850">
    <w:pPr>
      <w:pStyle w:val="Intestazione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4D19F" w14:textId="77777777" w:rsidR="00135681" w:rsidRDefault="00135681" w:rsidP="003C5836">
    <w:pPr>
      <w:pStyle w:val="Intestazione"/>
      <w:tabs>
        <w:tab w:val="clear" w:pos="4819"/>
      </w:tabs>
      <w:ind w:right="-70"/>
      <w:jc w:val="center"/>
      <w:rPr>
        <w:rFonts w:ascii="ShelleyAndante BT" w:hAnsi="ShelleyAndante BT"/>
        <w:sz w:val="48"/>
        <w:szCs w:val="48"/>
      </w:rPr>
    </w:pPr>
    <w:r>
      <w:object w:dxaOrig="5834" w:dyaOrig="6690" w14:anchorId="0884F1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4pt;height:49.8pt" fillcolor="window">
          <v:imagedata r:id="rId1" o:title=""/>
        </v:shape>
        <o:OLEObject Type="Embed" ProgID="PBrush" ShapeID="_x0000_i1025" DrawAspect="Content" ObjectID="_1794836720" r:id="rId2"/>
      </w:object>
    </w:r>
  </w:p>
  <w:p w14:paraId="621A77FB" w14:textId="77777777" w:rsidR="00135681" w:rsidRDefault="00135681" w:rsidP="003C5836">
    <w:pPr>
      <w:pStyle w:val="Intestazione"/>
      <w:tabs>
        <w:tab w:val="clear" w:pos="4819"/>
      </w:tabs>
      <w:ind w:right="-70"/>
      <w:jc w:val="center"/>
      <w:rPr>
        <w:rFonts w:ascii="Palace Script MT" w:hAnsi="Palace Script MT"/>
        <w:sz w:val="84"/>
        <w:szCs w:val="84"/>
      </w:rPr>
    </w:pPr>
    <w:r w:rsidRPr="00493C63">
      <w:rPr>
        <w:rFonts w:ascii="Palace Script MT" w:hAnsi="Palace Script MT"/>
        <w:sz w:val="84"/>
        <w:szCs w:val="84"/>
      </w:rPr>
      <w:t>Ministero delle politiche agricole</w:t>
    </w:r>
  </w:p>
  <w:p w14:paraId="2C79D35E" w14:textId="77777777" w:rsidR="00135681" w:rsidRDefault="00135681" w:rsidP="003C5836">
    <w:pPr>
      <w:pStyle w:val="Intestazione"/>
      <w:tabs>
        <w:tab w:val="clear" w:pos="4819"/>
      </w:tabs>
      <w:ind w:right="-70"/>
      <w:jc w:val="center"/>
      <w:rPr>
        <w:rFonts w:ascii="Palace Script MT" w:hAnsi="Palace Script MT"/>
        <w:sz w:val="84"/>
        <w:szCs w:val="84"/>
      </w:rPr>
    </w:pPr>
    <w:r w:rsidRPr="00493C63">
      <w:rPr>
        <w:rFonts w:ascii="Palace Script MT" w:hAnsi="Palace Script MT"/>
        <w:sz w:val="84"/>
        <w:szCs w:val="84"/>
      </w:rPr>
      <w:t xml:space="preserve"> alimentari e forestali</w:t>
    </w:r>
  </w:p>
  <w:p w14:paraId="58AE884D" w14:textId="77777777" w:rsidR="00135681" w:rsidRDefault="00135681" w:rsidP="00DA284A">
    <w:pPr>
      <w:pStyle w:val="Intestazione"/>
      <w:tabs>
        <w:tab w:val="clear" w:pos="4819"/>
      </w:tabs>
      <w:ind w:right="-70"/>
      <w:jc w:val="center"/>
      <w:rPr>
        <w:sz w:val="24"/>
        <w:szCs w:val="24"/>
      </w:rPr>
    </w:pPr>
    <w:r w:rsidRPr="00C40936">
      <w:rPr>
        <w:sz w:val="24"/>
        <w:szCs w:val="24"/>
      </w:rPr>
      <w:t xml:space="preserve">DIPARTIMENTO DELLE POLITICHE COMPETITIVE DEL MONDO RURALE </w:t>
    </w:r>
  </w:p>
  <w:p w14:paraId="3AAFD2EE" w14:textId="77777777" w:rsidR="00135681" w:rsidRPr="00C40936" w:rsidRDefault="00135681" w:rsidP="00DA284A">
    <w:pPr>
      <w:pStyle w:val="Intestazione"/>
      <w:tabs>
        <w:tab w:val="clear" w:pos="4819"/>
      </w:tabs>
      <w:ind w:right="-70"/>
      <w:jc w:val="center"/>
      <w:rPr>
        <w:sz w:val="24"/>
        <w:szCs w:val="24"/>
      </w:rPr>
    </w:pPr>
    <w:r w:rsidRPr="00C40936">
      <w:rPr>
        <w:sz w:val="24"/>
        <w:szCs w:val="24"/>
      </w:rPr>
      <w:t xml:space="preserve">E DELLA QUALITÀ </w:t>
    </w:r>
  </w:p>
  <w:p w14:paraId="063BCFF4" w14:textId="77777777" w:rsidR="00135681" w:rsidRPr="00C40936" w:rsidRDefault="00135681" w:rsidP="00DA284A">
    <w:pPr>
      <w:pStyle w:val="Intestazione"/>
      <w:tabs>
        <w:tab w:val="clear" w:pos="4819"/>
      </w:tabs>
      <w:ind w:right="-70"/>
      <w:jc w:val="center"/>
      <w:rPr>
        <w:sz w:val="24"/>
        <w:szCs w:val="24"/>
      </w:rPr>
    </w:pPr>
    <w:r w:rsidRPr="00C40936">
      <w:rPr>
        <w:sz w:val="24"/>
        <w:szCs w:val="24"/>
      </w:rPr>
      <w:t xml:space="preserve">EX DIREZIONE GENERALE PER LO SVILUPPO AGROALIMENTARE, </w:t>
    </w:r>
  </w:p>
  <w:p w14:paraId="3FA56ECD" w14:textId="77777777" w:rsidR="00135681" w:rsidRPr="00C40936" w:rsidRDefault="00135681" w:rsidP="00DA284A">
    <w:pPr>
      <w:pStyle w:val="Intestazione"/>
      <w:tabs>
        <w:tab w:val="clear" w:pos="4819"/>
      </w:tabs>
      <w:ind w:right="-70"/>
      <w:jc w:val="center"/>
      <w:rPr>
        <w:sz w:val="24"/>
        <w:szCs w:val="24"/>
      </w:rPr>
    </w:pPr>
    <w:r w:rsidRPr="00C40936">
      <w:rPr>
        <w:sz w:val="24"/>
        <w:szCs w:val="24"/>
      </w:rPr>
      <w:t>QUALITÀ E TUTELA DEL CONSUMATORE</w:t>
    </w:r>
  </w:p>
  <w:p w14:paraId="489879ED" w14:textId="77777777" w:rsidR="00135681" w:rsidRPr="00C40936" w:rsidRDefault="00135681" w:rsidP="00DA284A">
    <w:pPr>
      <w:pStyle w:val="Intestazione"/>
      <w:tabs>
        <w:tab w:val="clear" w:pos="4819"/>
      </w:tabs>
      <w:ind w:right="-70"/>
      <w:jc w:val="center"/>
      <w:rPr>
        <w:sz w:val="24"/>
        <w:szCs w:val="24"/>
      </w:rPr>
    </w:pPr>
    <w:r w:rsidRPr="00C40936">
      <w:rPr>
        <w:sz w:val="24"/>
        <w:szCs w:val="24"/>
      </w:rPr>
      <w:t>SACO III</w:t>
    </w:r>
  </w:p>
  <w:p w14:paraId="1C8A4F91" w14:textId="77777777" w:rsidR="00135681" w:rsidRDefault="001356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numFmt w:val="none"/>
      <w:lvlText w:val=""/>
      <w:lvlJc w:val="left"/>
    </w:lvl>
    <w:lvl w:ilvl="1">
      <w:start w:val="1"/>
      <w:numFmt w:val="decimal"/>
      <w:pStyle w:val="Titolo2"/>
      <w:lvlText w:val=".%2"/>
      <w:legacy w:legacy="1" w:legacySpace="120" w:legacyIndent="567"/>
      <w:lvlJc w:val="left"/>
      <w:pPr>
        <w:ind w:left="1134" w:hanging="567"/>
      </w:pPr>
    </w:lvl>
    <w:lvl w:ilvl="2">
      <w:start w:val="1"/>
      <w:numFmt w:val="decimal"/>
      <w:pStyle w:val="Titolo3"/>
      <w:lvlText w:val=".%2.%3"/>
      <w:legacy w:legacy="1" w:legacySpace="120" w:legacyIndent="360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00001D5A"/>
    <w:multiLevelType w:val="hybridMultilevel"/>
    <w:tmpl w:val="9A9E21F6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61B6067"/>
    <w:multiLevelType w:val="hybridMultilevel"/>
    <w:tmpl w:val="F2FE8E70"/>
    <w:lvl w:ilvl="0" w:tplc="023C0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40F36"/>
    <w:multiLevelType w:val="hybridMultilevel"/>
    <w:tmpl w:val="65E47B44"/>
    <w:lvl w:ilvl="0" w:tplc="C578296C">
      <w:start w:val="1"/>
      <w:numFmt w:val="decimal"/>
      <w:lvlText w:val="11.%1"/>
      <w:lvlJc w:val="left"/>
      <w:pPr>
        <w:ind w:left="720" w:hanging="360"/>
      </w:pPr>
      <w:rPr>
        <w:rFonts w:ascii="Verdana" w:hAnsi="Verdana" w:hint="default"/>
        <w:b/>
        <w:i w:val="0"/>
        <w:sz w:val="18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B3227"/>
    <w:multiLevelType w:val="hybridMultilevel"/>
    <w:tmpl w:val="994C7E9A"/>
    <w:lvl w:ilvl="0" w:tplc="04100017">
      <w:start w:val="1"/>
      <w:numFmt w:val="lowerLetter"/>
      <w:lvlText w:val="%1)"/>
      <w:lvlJc w:val="left"/>
      <w:pPr>
        <w:ind w:left="2345" w:hanging="360"/>
      </w:pPr>
    </w:lvl>
    <w:lvl w:ilvl="1" w:tplc="04100017">
      <w:start w:val="1"/>
      <w:numFmt w:val="lowerLetter"/>
      <w:lvlText w:val="%2)"/>
      <w:lvlJc w:val="left"/>
      <w:pPr>
        <w:ind w:left="1211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3137B"/>
    <w:multiLevelType w:val="hybridMultilevel"/>
    <w:tmpl w:val="F7A06BBE"/>
    <w:lvl w:ilvl="0" w:tplc="04100017">
      <w:start w:val="1"/>
      <w:numFmt w:val="lowerLetter"/>
      <w:lvlText w:val="%1)"/>
      <w:lvlJc w:val="left"/>
      <w:pPr>
        <w:ind w:left="2345" w:hanging="360"/>
      </w:pPr>
    </w:lvl>
    <w:lvl w:ilvl="1" w:tplc="575241A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C2553"/>
    <w:multiLevelType w:val="hybridMultilevel"/>
    <w:tmpl w:val="7D7EBA9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D47E9072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FC5E04"/>
    <w:multiLevelType w:val="hybridMultilevel"/>
    <w:tmpl w:val="BBF89C42"/>
    <w:lvl w:ilvl="0" w:tplc="071CF7A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1A38A7"/>
    <w:multiLevelType w:val="hybridMultilevel"/>
    <w:tmpl w:val="716845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86841"/>
    <w:multiLevelType w:val="hybridMultilevel"/>
    <w:tmpl w:val="8C4A5AE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C5A9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C200CFE"/>
    <w:multiLevelType w:val="hybridMultilevel"/>
    <w:tmpl w:val="A802E90E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F8E1B16"/>
    <w:multiLevelType w:val="hybridMultilevel"/>
    <w:tmpl w:val="A2005F56"/>
    <w:lvl w:ilvl="0" w:tplc="04100017">
      <w:start w:val="1"/>
      <w:numFmt w:val="lowerLetter"/>
      <w:lvlText w:val="%1)"/>
      <w:lvlJc w:val="left"/>
      <w:pPr>
        <w:ind w:left="1353" w:hanging="360"/>
      </w:p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310229C"/>
    <w:multiLevelType w:val="hybridMultilevel"/>
    <w:tmpl w:val="DF90146A"/>
    <w:lvl w:ilvl="0" w:tplc="04100017">
      <w:start w:val="1"/>
      <w:numFmt w:val="lowerLetter"/>
      <w:lvlText w:val="%1)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33C95FBE"/>
    <w:multiLevelType w:val="multilevel"/>
    <w:tmpl w:val="CE6CA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8890F2E"/>
    <w:multiLevelType w:val="hybridMultilevel"/>
    <w:tmpl w:val="24FAD7C4"/>
    <w:lvl w:ilvl="0" w:tplc="821CDA9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C4005"/>
    <w:multiLevelType w:val="hybridMultilevel"/>
    <w:tmpl w:val="26B44E2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02D79"/>
    <w:multiLevelType w:val="hybridMultilevel"/>
    <w:tmpl w:val="5818F40C"/>
    <w:lvl w:ilvl="0" w:tplc="575241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3B2146"/>
    <w:multiLevelType w:val="hybridMultilevel"/>
    <w:tmpl w:val="466E77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50E65"/>
    <w:multiLevelType w:val="hybridMultilevel"/>
    <w:tmpl w:val="5EBCAB4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9E65D0"/>
    <w:multiLevelType w:val="hybridMultilevel"/>
    <w:tmpl w:val="746E14D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1D3C02"/>
    <w:multiLevelType w:val="hybridMultilevel"/>
    <w:tmpl w:val="B10E04CE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EC452F9"/>
    <w:multiLevelType w:val="hybridMultilevel"/>
    <w:tmpl w:val="BFCC9542"/>
    <w:lvl w:ilvl="0" w:tplc="04100017">
      <w:start w:val="1"/>
      <w:numFmt w:val="lowerLetter"/>
      <w:lvlText w:val="%1)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2924" w:hanging="360"/>
      </w:pPr>
    </w:lvl>
    <w:lvl w:ilvl="2" w:tplc="0410001B" w:tentative="1">
      <w:start w:val="1"/>
      <w:numFmt w:val="lowerRoman"/>
      <w:lvlText w:val="%3."/>
      <w:lvlJc w:val="right"/>
      <w:pPr>
        <w:ind w:left="3644" w:hanging="180"/>
      </w:pPr>
    </w:lvl>
    <w:lvl w:ilvl="3" w:tplc="0410000F" w:tentative="1">
      <w:start w:val="1"/>
      <w:numFmt w:val="decimal"/>
      <w:lvlText w:val="%4."/>
      <w:lvlJc w:val="left"/>
      <w:pPr>
        <w:ind w:left="4364" w:hanging="360"/>
      </w:pPr>
    </w:lvl>
    <w:lvl w:ilvl="4" w:tplc="04100019" w:tentative="1">
      <w:start w:val="1"/>
      <w:numFmt w:val="lowerLetter"/>
      <w:lvlText w:val="%5."/>
      <w:lvlJc w:val="left"/>
      <w:pPr>
        <w:ind w:left="5084" w:hanging="360"/>
      </w:pPr>
    </w:lvl>
    <w:lvl w:ilvl="5" w:tplc="0410001B" w:tentative="1">
      <w:start w:val="1"/>
      <w:numFmt w:val="lowerRoman"/>
      <w:lvlText w:val="%6."/>
      <w:lvlJc w:val="right"/>
      <w:pPr>
        <w:ind w:left="5804" w:hanging="180"/>
      </w:pPr>
    </w:lvl>
    <w:lvl w:ilvl="6" w:tplc="0410000F" w:tentative="1">
      <w:start w:val="1"/>
      <w:numFmt w:val="decimal"/>
      <w:lvlText w:val="%7."/>
      <w:lvlJc w:val="left"/>
      <w:pPr>
        <w:ind w:left="6524" w:hanging="360"/>
      </w:pPr>
    </w:lvl>
    <w:lvl w:ilvl="7" w:tplc="04100019" w:tentative="1">
      <w:start w:val="1"/>
      <w:numFmt w:val="lowerLetter"/>
      <w:lvlText w:val="%8."/>
      <w:lvlJc w:val="left"/>
      <w:pPr>
        <w:ind w:left="7244" w:hanging="360"/>
      </w:pPr>
    </w:lvl>
    <w:lvl w:ilvl="8" w:tplc="0410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3" w15:restartNumberingAfterBreak="0">
    <w:nsid w:val="5FE925D4"/>
    <w:multiLevelType w:val="multilevel"/>
    <w:tmpl w:val="F84054C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6B2F265E"/>
    <w:multiLevelType w:val="hybridMultilevel"/>
    <w:tmpl w:val="25EEA8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C40B7"/>
    <w:multiLevelType w:val="hybridMultilevel"/>
    <w:tmpl w:val="F4589B94"/>
    <w:lvl w:ilvl="0" w:tplc="BA0C0F0E">
      <w:start w:val="1"/>
      <w:numFmt w:val="bullet"/>
      <w:lvlText w:val="-"/>
      <w:lvlJc w:val="left"/>
      <w:pPr>
        <w:ind w:left="142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num w:numId="1" w16cid:durableId="2058819144">
    <w:abstractNumId w:val="0"/>
  </w:num>
  <w:num w:numId="2" w16cid:durableId="1936747542">
    <w:abstractNumId w:val="15"/>
  </w:num>
  <w:num w:numId="3" w16cid:durableId="1335839324">
    <w:abstractNumId w:val="25"/>
  </w:num>
  <w:num w:numId="4" w16cid:durableId="1974021902">
    <w:abstractNumId w:val="22"/>
  </w:num>
  <w:num w:numId="5" w16cid:durableId="2063795928">
    <w:abstractNumId w:val="13"/>
  </w:num>
  <w:num w:numId="6" w16cid:durableId="874775645">
    <w:abstractNumId w:val="6"/>
  </w:num>
  <w:num w:numId="7" w16cid:durableId="284043543">
    <w:abstractNumId w:val="18"/>
  </w:num>
  <w:num w:numId="8" w16cid:durableId="204215401">
    <w:abstractNumId w:val="24"/>
  </w:num>
  <w:num w:numId="9" w16cid:durableId="588806811">
    <w:abstractNumId w:val="11"/>
  </w:num>
  <w:num w:numId="10" w16cid:durableId="1424688765">
    <w:abstractNumId w:val="14"/>
  </w:num>
  <w:num w:numId="11" w16cid:durableId="182476738">
    <w:abstractNumId w:val="10"/>
  </w:num>
  <w:num w:numId="12" w16cid:durableId="1376391017">
    <w:abstractNumId w:val="21"/>
  </w:num>
  <w:num w:numId="13" w16cid:durableId="1406760579">
    <w:abstractNumId w:val="1"/>
  </w:num>
  <w:num w:numId="14" w16cid:durableId="1193766926">
    <w:abstractNumId w:val="3"/>
  </w:num>
  <w:num w:numId="15" w16cid:durableId="194739743">
    <w:abstractNumId w:val="12"/>
  </w:num>
  <w:num w:numId="16" w16cid:durableId="1008673384">
    <w:abstractNumId w:val="4"/>
  </w:num>
  <w:num w:numId="17" w16cid:durableId="605771643">
    <w:abstractNumId w:val="23"/>
  </w:num>
  <w:num w:numId="18" w16cid:durableId="1427385843">
    <w:abstractNumId w:val="5"/>
  </w:num>
  <w:num w:numId="19" w16cid:durableId="266356486">
    <w:abstractNumId w:val="20"/>
  </w:num>
  <w:num w:numId="20" w16cid:durableId="1878467891">
    <w:abstractNumId w:val="19"/>
  </w:num>
  <w:num w:numId="21" w16cid:durableId="1631789451">
    <w:abstractNumId w:val="9"/>
  </w:num>
  <w:num w:numId="22" w16cid:durableId="118887348">
    <w:abstractNumId w:val="8"/>
  </w:num>
  <w:num w:numId="23" w16cid:durableId="204292654">
    <w:abstractNumId w:val="2"/>
  </w:num>
  <w:num w:numId="24" w16cid:durableId="779451512">
    <w:abstractNumId w:val="16"/>
  </w:num>
  <w:num w:numId="25" w16cid:durableId="1620575633">
    <w:abstractNumId w:val="17"/>
  </w:num>
  <w:num w:numId="26" w16cid:durableId="1309745044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DBC"/>
    <w:rsid w:val="00002ECB"/>
    <w:rsid w:val="00003CE1"/>
    <w:rsid w:val="000113B1"/>
    <w:rsid w:val="00020D8C"/>
    <w:rsid w:val="00021C07"/>
    <w:rsid w:val="00023EB4"/>
    <w:rsid w:val="00035EAF"/>
    <w:rsid w:val="00044706"/>
    <w:rsid w:val="00050847"/>
    <w:rsid w:val="00051E9E"/>
    <w:rsid w:val="00053F04"/>
    <w:rsid w:val="0005535A"/>
    <w:rsid w:val="00073F1E"/>
    <w:rsid w:val="00080CE6"/>
    <w:rsid w:val="00081D86"/>
    <w:rsid w:val="00084E7A"/>
    <w:rsid w:val="00092D05"/>
    <w:rsid w:val="00093CBD"/>
    <w:rsid w:val="00097795"/>
    <w:rsid w:val="000A1864"/>
    <w:rsid w:val="000A250B"/>
    <w:rsid w:val="000A2C49"/>
    <w:rsid w:val="000B1CF3"/>
    <w:rsid w:val="000C0888"/>
    <w:rsid w:val="000C14B2"/>
    <w:rsid w:val="000C5F7C"/>
    <w:rsid w:val="000D63AB"/>
    <w:rsid w:val="000E4806"/>
    <w:rsid w:val="000F1185"/>
    <w:rsid w:val="000F4FB0"/>
    <w:rsid w:val="00100DFB"/>
    <w:rsid w:val="00101C57"/>
    <w:rsid w:val="00103627"/>
    <w:rsid w:val="00104868"/>
    <w:rsid w:val="00110E80"/>
    <w:rsid w:val="00125EDF"/>
    <w:rsid w:val="001262CE"/>
    <w:rsid w:val="00127C98"/>
    <w:rsid w:val="001310EA"/>
    <w:rsid w:val="00134628"/>
    <w:rsid w:val="00135681"/>
    <w:rsid w:val="00140678"/>
    <w:rsid w:val="001433FB"/>
    <w:rsid w:val="00144DC7"/>
    <w:rsid w:val="00151B43"/>
    <w:rsid w:val="001548AB"/>
    <w:rsid w:val="00155C75"/>
    <w:rsid w:val="0015770A"/>
    <w:rsid w:val="00161C40"/>
    <w:rsid w:val="00162B03"/>
    <w:rsid w:val="00163AC2"/>
    <w:rsid w:val="00166147"/>
    <w:rsid w:val="001712C9"/>
    <w:rsid w:val="00172180"/>
    <w:rsid w:val="00180465"/>
    <w:rsid w:val="001827B5"/>
    <w:rsid w:val="00184634"/>
    <w:rsid w:val="001935E1"/>
    <w:rsid w:val="001A20D1"/>
    <w:rsid w:val="001A4099"/>
    <w:rsid w:val="001A50A9"/>
    <w:rsid w:val="001A544E"/>
    <w:rsid w:val="001B197D"/>
    <w:rsid w:val="001B473B"/>
    <w:rsid w:val="001B5C47"/>
    <w:rsid w:val="001C4DED"/>
    <w:rsid w:val="001C5094"/>
    <w:rsid w:val="001D1E24"/>
    <w:rsid w:val="001D34EC"/>
    <w:rsid w:val="001D3E3D"/>
    <w:rsid w:val="001D62E2"/>
    <w:rsid w:val="001E2F07"/>
    <w:rsid w:val="001E391E"/>
    <w:rsid w:val="001F19DE"/>
    <w:rsid w:val="001F21BC"/>
    <w:rsid w:val="001F5837"/>
    <w:rsid w:val="00202911"/>
    <w:rsid w:val="0020473A"/>
    <w:rsid w:val="00206CA0"/>
    <w:rsid w:val="002108C9"/>
    <w:rsid w:val="002117CD"/>
    <w:rsid w:val="002159EA"/>
    <w:rsid w:val="00223E48"/>
    <w:rsid w:val="00223F52"/>
    <w:rsid w:val="00224DF7"/>
    <w:rsid w:val="00225552"/>
    <w:rsid w:val="00226A1B"/>
    <w:rsid w:val="0023012F"/>
    <w:rsid w:val="00230373"/>
    <w:rsid w:val="00231DBC"/>
    <w:rsid w:val="00241377"/>
    <w:rsid w:val="002445F9"/>
    <w:rsid w:val="00244739"/>
    <w:rsid w:val="00245BB0"/>
    <w:rsid w:val="00252348"/>
    <w:rsid w:val="00253760"/>
    <w:rsid w:val="002564CD"/>
    <w:rsid w:val="00263AA8"/>
    <w:rsid w:val="002640F6"/>
    <w:rsid w:val="0027394C"/>
    <w:rsid w:val="00275C83"/>
    <w:rsid w:val="00281215"/>
    <w:rsid w:val="00282613"/>
    <w:rsid w:val="00282742"/>
    <w:rsid w:val="00282AD6"/>
    <w:rsid w:val="002837AC"/>
    <w:rsid w:val="002837F4"/>
    <w:rsid w:val="002856CB"/>
    <w:rsid w:val="00293610"/>
    <w:rsid w:val="00295AF1"/>
    <w:rsid w:val="002967F7"/>
    <w:rsid w:val="002A1B33"/>
    <w:rsid w:val="002A224A"/>
    <w:rsid w:val="002A4DA4"/>
    <w:rsid w:val="002B7BC3"/>
    <w:rsid w:val="002C0417"/>
    <w:rsid w:val="002C1DC8"/>
    <w:rsid w:val="002C350A"/>
    <w:rsid w:val="002D2E89"/>
    <w:rsid w:val="002D4265"/>
    <w:rsid w:val="002D646D"/>
    <w:rsid w:val="002E2421"/>
    <w:rsid w:val="002E424A"/>
    <w:rsid w:val="002E63EF"/>
    <w:rsid w:val="002F2BBD"/>
    <w:rsid w:val="00302950"/>
    <w:rsid w:val="00303832"/>
    <w:rsid w:val="00307AA7"/>
    <w:rsid w:val="003107EC"/>
    <w:rsid w:val="00312EE9"/>
    <w:rsid w:val="00316A48"/>
    <w:rsid w:val="00317B78"/>
    <w:rsid w:val="00322006"/>
    <w:rsid w:val="003246EB"/>
    <w:rsid w:val="00325A3B"/>
    <w:rsid w:val="00325D3E"/>
    <w:rsid w:val="003263C8"/>
    <w:rsid w:val="00327510"/>
    <w:rsid w:val="0033161D"/>
    <w:rsid w:val="00332878"/>
    <w:rsid w:val="00337DF0"/>
    <w:rsid w:val="00337E9B"/>
    <w:rsid w:val="0034390D"/>
    <w:rsid w:val="00351CF6"/>
    <w:rsid w:val="00354B85"/>
    <w:rsid w:val="00355830"/>
    <w:rsid w:val="0035676E"/>
    <w:rsid w:val="00356A6A"/>
    <w:rsid w:val="003610FB"/>
    <w:rsid w:val="00361612"/>
    <w:rsid w:val="003616C8"/>
    <w:rsid w:val="003639FF"/>
    <w:rsid w:val="0036495B"/>
    <w:rsid w:val="00364E3A"/>
    <w:rsid w:val="0036506B"/>
    <w:rsid w:val="00370532"/>
    <w:rsid w:val="00371B44"/>
    <w:rsid w:val="00373657"/>
    <w:rsid w:val="0037366C"/>
    <w:rsid w:val="00380549"/>
    <w:rsid w:val="003807E2"/>
    <w:rsid w:val="0038126C"/>
    <w:rsid w:val="003858E4"/>
    <w:rsid w:val="00387988"/>
    <w:rsid w:val="00387B6B"/>
    <w:rsid w:val="0039153F"/>
    <w:rsid w:val="00395AC0"/>
    <w:rsid w:val="003A11BA"/>
    <w:rsid w:val="003A65AA"/>
    <w:rsid w:val="003A6E9C"/>
    <w:rsid w:val="003B40C1"/>
    <w:rsid w:val="003B5C59"/>
    <w:rsid w:val="003B6FA1"/>
    <w:rsid w:val="003B709E"/>
    <w:rsid w:val="003B7DA9"/>
    <w:rsid w:val="003C3167"/>
    <w:rsid w:val="003C3DAB"/>
    <w:rsid w:val="003C5836"/>
    <w:rsid w:val="003D258C"/>
    <w:rsid w:val="003D58FC"/>
    <w:rsid w:val="003E78D5"/>
    <w:rsid w:val="003F41A9"/>
    <w:rsid w:val="00401DCD"/>
    <w:rsid w:val="00401E71"/>
    <w:rsid w:val="00405E30"/>
    <w:rsid w:val="0040614F"/>
    <w:rsid w:val="00410E26"/>
    <w:rsid w:val="004125DB"/>
    <w:rsid w:val="00422085"/>
    <w:rsid w:val="004225A6"/>
    <w:rsid w:val="00423277"/>
    <w:rsid w:val="0042336B"/>
    <w:rsid w:val="00430F8B"/>
    <w:rsid w:val="00432580"/>
    <w:rsid w:val="00432FF1"/>
    <w:rsid w:val="00436AF4"/>
    <w:rsid w:val="00436C11"/>
    <w:rsid w:val="00445047"/>
    <w:rsid w:val="0045596D"/>
    <w:rsid w:val="00455A6E"/>
    <w:rsid w:val="004603ED"/>
    <w:rsid w:val="00465B92"/>
    <w:rsid w:val="004671A0"/>
    <w:rsid w:val="00481739"/>
    <w:rsid w:val="00482F5F"/>
    <w:rsid w:val="00484876"/>
    <w:rsid w:val="00495199"/>
    <w:rsid w:val="004A0D59"/>
    <w:rsid w:val="004A6488"/>
    <w:rsid w:val="004A72FE"/>
    <w:rsid w:val="004B15AE"/>
    <w:rsid w:val="004B1D95"/>
    <w:rsid w:val="004B4B46"/>
    <w:rsid w:val="004B6683"/>
    <w:rsid w:val="004C39FE"/>
    <w:rsid w:val="004C540A"/>
    <w:rsid w:val="004D14BB"/>
    <w:rsid w:val="004E3A1D"/>
    <w:rsid w:val="004E6806"/>
    <w:rsid w:val="004F0261"/>
    <w:rsid w:val="00500218"/>
    <w:rsid w:val="005031CA"/>
    <w:rsid w:val="0050379B"/>
    <w:rsid w:val="0050792E"/>
    <w:rsid w:val="00510463"/>
    <w:rsid w:val="00510786"/>
    <w:rsid w:val="0051134B"/>
    <w:rsid w:val="00511DC5"/>
    <w:rsid w:val="00512270"/>
    <w:rsid w:val="005136B2"/>
    <w:rsid w:val="00525143"/>
    <w:rsid w:val="0053055C"/>
    <w:rsid w:val="0053776D"/>
    <w:rsid w:val="00543BB1"/>
    <w:rsid w:val="00544402"/>
    <w:rsid w:val="00544841"/>
    <w:rsid w:val="0054684B"/>
    <w:rsid w:val="00547CA5"/>
    <w:rsid w:val="00550B3D"/>
    <w:rsid w:val="00552A8F"/>
    <w:rsid w:val="00557824"/>
    <w:rsid w:val="00566318"/>
    <w:rsid w:val="00567289"/>
    <w:rsid w:val="005724E0"/>
    <w:rsid w:val="00572703"/>
    <w:rsid w:val="00573243"/>
    <w:rsid w:val="00573A4E"/>
    <w:rsid w:val="00576625"/>
    <w:rsid w:val="00585191"/>
    <w:rsid w:val="00587F84"/>
    <w:rsid w:val="005912D4"/>
    <w:rsid w:val="0059533F"/>
    <w:rsid w:val="005957B8"/>
    <w:rsid w:val="005968B2"/>
    <w:rsid w:val="005A1B12"/>
    <w:rsid w:val="005A229E"/>
    <w:rsid w:val="005A7699"/>
    <w:rsid w:val="005B2EB0"/>
    <w:rsid w:val="005B6844"/>
    <w:rsid w:val="005C7FA9"/>
    <w:rsid w:val="005D4C7D"/>
    <w:rsid w:val="005D4E0A"/>
    <w:rsid w:val="005D5AC7"/>
    <w:rsid w:val="005E7872"/>
    <w:rsid w:val="005E7C2D"/>
    <w:rsid w:val="00603F92"/>
    <w:rsid w:val="006055CB"/>
    <w:rsid w:val="00605C1C"/>
    <w:rsid w:val="006157F6"/>
    <w:rsid w:val="00616B5F"/>
    <w:rsid w:val="00616FE8"/>
    <w:rsid w:val="00626ACC"/>
    <w:rsid w:val="0063454D"/>
    <w:rsid w:val="0063455A"/>
    <w:rsid w:val="00635886"/>
    <w:rsid w:val="00636FBA"/>
    <w:rsid w:val="0064113D"/>
    <w:rsid w:val="00641322"/>
    <w:rsid w:val="006413D8"/>
    <w:rsid w:val="00652C26"/>
    <w:rsid w:val="00655360"/>
    <w:rsid w:val="0065564F"/>
    <w:rsid w:val="0065599E"/>
    <w:rsid w:val="006617C7"/>
    <w:rsid w:val="006619D4"/>
    <w:rsid w:val="00663703"/>
    <w:rsid w:val="006658AF"/>
    <w:rsid w:val="006735E4"/>
    <w:rsid w:val="00674AC7"/>
    <w:rsid w:val="006768C3"/>
    <w:rsid w:val="006840EC"/>
    <w:rsid w:val="00684430"/>
    <w:rsid w:val="00690F3D"/>
    <w:rsid w:val="00693B9B"/>
    <w:rsid w:val="006A0F45"/>
    <w:rsid w:val="006A4F35"/>
    <w:rsid w:val="006A7C04"/>
    <w:rsid w:val="006B44D0"/>
    <w:rsid w:val="006C36E5"/>
    <w:rsid w:val="006C54E0"/>
    <w:rsid w:val="006C67EC"/>
    <w:rsid w:val="006C772C"/>
    <w:rsid w:val="006D0E3D"/>
    <w:rsid w:val="006D2124"/>
    <w:rsid w:val="006D2EA5"/>
    <w:rsid w:val="006D5B23"/>
    <w:rsid w:val="006D73D0"/>
    <w:rsid w:val="006E3125"/>
    <w:rsid w:val="006E7EA8"/>
    <w:rsid w:val="006F2D19"/>
    <w:rsid w:val="006F6731"/>
    <w:rsid w:val="006F78E9"/>
    <w:rsid w:val="00703E92"/>
    <w:rsid w:val="00703F96"/>
    <w:rsid w:val="007105CE"/>
    <w:rsid w:val="0071276A"/>
    <w:rsid w:val="00721D38"/>
    <w:rsid w:val="00723931"/>
    <w:rsid w:val="00726AA4"/>
    <w:rsid w:val="007346EE"/>
    <w:rsid w:val="00735D69"/>
    <w:rsid w:val="007531F7"/>
    <w:rsid w:val="007604F4"/>
    <w:rsid w:val="00760FA9"/>
    <w:rsid w:val="00761B41"/>
    <w:rsid w:val="00764000"/>
    <w:rsid w:val="00766363"/>
    <w:rsid w:val="00770C3D"/>
    <w:rsid w:val="00783FE6"/>
    <w:rsid w:val="0078592B"/>
    <w:rsid w:val="007910FD"/>
    <w:rsid w:val="007A14D4"/>
    <w:rsid w:val="007A1CF1"/>
    <w:rsid w:val="007A72A8"/>
    <w:rsid w:val="007B21CB"/>
    <w:rsid w:val="007B40A1"/>
    <w:rsid w:val="007B52A3"/>
    <w:rsid w:val="007B6951"/>
    <w:rsid w:val="007B7A76"/>
    <w:rsid w:val="007D298C"/>
    <w:rsid w:val="007D33BF"/>
    <w:rsid w:val="007D5463"/>
    <w:rsid w:val="007D69E6"/>
    <w:rsid w:val="007E19F9"/>
    <w:rsid w:val="007F1BA1"/>
    <w:rsid w:val="007F2D9F"/>
    <w:rsid w:val="007F4A29"/>
    <w:rsid w:val="00803D42"/>
    <w:rsid w:val="00805825"/>
    <w:rsid w:val="00805CC3"/>
    <w:rsid w:val="008123D5"/>
    <w:rsid w:val="00812545"/>
    <w:rsid w:val="0081556E"/>
    <w:rsid w:val="008164B9"/>
    <w:rsid w:val="00816B65"/>
    <w:rsid w:val="0082094C"/>
    <w:rsid w:val="00823051"/>
    <w:rsid w:val="008257A6"/>
    <w:rsid w:val="008276B5"/>
    <w:rsid w:val="008403F2"/>
    <w:rsid w:val="008431A3"/>
    <w:rsid w:val="008454E1"/>
    <w:rsid w:val="00851D16"/>
    <w:rsid w:val="00852569"/>
    <w:rsid w:val="00853DD4"/>
    <w:rsid w:val="0085581D"/>
    <w:rsid w:val="00867133"/>
    <w:rsid w:val="00867231"/>
    <w:rsid w:val="008705BD"/>
    <w:rsid w:val="00870A75"/>
    <w:rsid w:val="00870FC0"/>
    <w:rsid w:val="00872196"/>
    <w:rsid w:val="00876140"/>
    <w:rsid w:val="00885D4A"/>
    <w:rsid w:val="00892011"/>
    <w:rsid w:val="00897CBA"/>
    <w:rsid w:val="008A21D3"/>
    <w:rsid w:val="008A7C62"/>
    <w:rsid w:val="008B0FF6"/>
    <w:rsid w:val="008B44DB"/>
    <w:rsid w:val="008B4820"/>
    <w:rsid w:val="008B5690"/>
    <w:rsid w:val="008C2D43"/>
    <w:rsid w:val="008C345D"/>
    <w:rsid w:val="008C37D5"/>
    <w:rsid w:val="008C38CB"/>
    <w:rsid w:val="008C4FF8"/>
    <w:rsid w:val="008C6F78"/>
    <w:rsid w:val="008C7831"/>
    <w:rsid w:val="008D35E2"/>
    <w:rsid w:val="008D6DBA"/>
    <w:rsid w:val="008F199A"/>
    <w:rsid w:val="00901840"/>
    <w:rsid w:val="009073D6"/>
    <w:rsid w:val="0091025F"/>
    <w:rsid w:val="009140BE"/>
    <w:rsid w:val="009172CA"/>
    <w:rsid w:val="00924C92"/>
    <w:rsid w:val="009277DF"/>
    <w:rsid w:val="009307DB"/>
    <w:rsid w:val="00933C30"/>
    <w:rsid w:val="00946B46"/>
    <w:rsid w:val="00947E1E"/>
    <w:rsid w:val="00950121"/>
    <w:rsid w:val="009512F3"/>
    <w:rsid w:val="009523A4"/>
    <w:rsid w:val="00961575"/>
    <w:rsid w:val="009627BF"/>
    <w:rsid w:val="00971A82"/>
    <w:rsid w:val="00982D4A"/>
    <w:rsid w:val="0098412A"/>
    <w:rsid w:val="00985222"/>
    <w:rsid w:val="00987124"/>
    <w:rsid w:val="00992C39"/>
    <w:rsid w:val="009938A9"/>
    <w:rsid w:val="00995D04"/>
    <w:rsid w:val="009A7CF4"/>
    <w:rsid w:val="009B15BF"/>
    <w:rsid w:val="009B47AE"/>
    <w:rsid w:val="009C3E53"/>
    <w:rsid w:val="009C503D"/>
    <w:rsid w:val="009C58F6"/>
    <w:rsid w:val="009C6214"/>
    <w:rsid w:val="009C62BB"/>
    <w:rsid w:val="009C7781"/>
    <w:rsid w:val="009C78EE"/>
    <w:rsid w:val="009C7A4C"/>
    <w:rsid w:val="009D506A"/>
    <w:rsid w:val="009D5F89"/>
    <w:rsid w:val="009E06F7"/>
    <w:rsid w:val="009E2C96"/>
    <w:rsid w:val="009F0E11"/>
    <w:rsid w:val="009F464A"/>
    <w:rsid w:val="009F534D"/>
    <w:rsid w:val="009F67F0"/>
    <w:rsid w:val="00A00AB0"/>
    <w:rsid w:val="00A02226"/>
    <w:rsid w:val="00A05AF2"/>
    <w:rsid w:val="00A07CD6"/>
    <w:rsid w:val="00A13574"/>
    <w:rsid w:val="00A14AA2"/>
    <w:rsid w:val="00A16442"/>
    <w:rsid w:val="00A22390"/>
    <w:rsid w:val="00A26AB8"/>
    <w:rsid w:val="00A30775"/>
    <w:rsid w:val="00A34CDE"/>
    <w:rsid w:val="00A37722"/>
    <w:rsid w:val="00A37B60"/>
    <w:rsid w:val="00A40141"/>
    <w:rsid w:val="00A42958"/>
    <w:rsid w:val="00A52767"/>
    <w:rsid w:val="00A53C2C"/>
    <w:rsid w:val="00A551EF"/>
    <w:rsid w:val="00A563E0"/>
    <w:rsid w:val="00A63957"/>
    <w:rsid w:val="00A655C6"/>
    <w:rsid w:val="00A663CF"/>
    <w:rsid w:val="00A66723"/>
    <w:rsid w:val="00A7351C"/>
    <w:rsid w:val="00A74A4F"/>
    <w:rsid w:val="00A75BF3"/>
    <w:rsid w:val="00A802FE"/>
    <w:rsid w:val="00A804A8"/>
    <w:rsid w:val="00A94CA0"/>
    <w:rsid w:val="00A9643E"/>
    <w:rsid w:val="00A97076"/>
    <w:rsid w:val="00AA0FC8"/>
    <w:rsid w:val="00AA3D5D"/>
    <w:rsid w:val="00AB5788"/>
    <w:rsid w:val="00AB77E4"/>
    <w:rsid w:val="00AC1F3A"/>
    <w:rsid w:val="00AC2975"/>
    <w:rsid w:val="00AC3256"/>
    <w:rsid w:val="00AC463E"/>
    <w:rsid w:val="00AD1C19"/>
    <w:rsid w:val="00AD6A17"/>
    <w:rsid w:val="00AE4D89"/>
    <w:rsid w:val="00B024FF"/>
    <w:rsid w:val="00B02E96"/>
    <w:rsid w:val="00B0334B"/>
    <w:rsid w:val="00B053E0"/>
    <w:rsid w:val="00B10E03"/>
    <w:rsid w:val="00B110E0"/>
    <w:rsid w:val="00B12EA6"/>
    <w:rsid w:val="00B173FD"/>
    <w:rsid w:val="00B23891"/>
    <w:rsid w:val="00B25FF9"/>
    <w:rsid w:val="00B305CC"/>
    <w:rsid w:val="00B32C5F"/>
    <w:rsid w:val="00B4424C"/>
    <w:rsid w:val="00B509CC"/>
    <w:rsid w:val="00B50B12"/>
    <w:rsid w:val="00B71249"/>
    <w:rsid w:val="00B72A4A"/>
    <w:rsid w:val="00B73E42"/>
    <w:rsid w:val="00B76136"/>
    <w:rsid w:val="00B80880"/>
    <w:rsid w:val="00B84211"/>
    <w:rsid w:val="00B8559F"/>
    <w:rsid w:val="00B90B1C"/>
    <w:rsid w:val="00B9338C"/>
    <w:rsid w:val="00B9547D"/>
    <w:rsid w:val="00BA0D80"/>
    <w:rsid w:val="00BA3955"/>
    <w:rsid w:val="00BA739D"/>
    <w:rsid w:val="00BB1064"/>
    <w:rsid w:val="00BB1904"/>
    <w:rsid w:val="00BB1AD8"/>
    <w:rsid w:val="00BC338C"/>
    <w:rsid w:val="00BC4059"/>
    <w:rsid w:val="00BC6BCC"/>
    <w:rsid w:val="00BD346C"/>
    <w:rsid w:val="00BD39BD"/>
    <w:rsid w:val="00BE6FB6"/>
    <w:rsid w:val="00BE7817"/>
    <w:rsid w:val="00BE7B09"/>
    <w:rsid w:val="00BF34DD"/>
    <w:rsid w:val="00BF3670"/>
    <w:rsid w:val="00BF75D3"/>
    <w:rsid w:val="00C04EE3"/>
    <w:rsid w:val="00C20D54"/>
    <w:rsid w:val="00C21765"/>
    <w:rsid w:val="00C3260B"/>
    <w:rsid w:val="00C37BEE"/>
    <w:rsid w:val="00C404F8"/>
    <w:rsid w:val="00C40D90"/>
    <w:rsid w:val="00C66287"/>
    <w:rsid w:val="00C8733A"/>
    <w:rsid w:val="00C91C8C"/>
    <w:rsid w:val="00C95CDA"/>
    <w:rsid w:val="00CA17BF"/>
    <w:rsid w:val="00CA29FE"/>
    <w:rsid w:val="00CB220A"/>
    <w:rsid w:val="00CB2D3A"/>
    <w:rsid w:val="00CB3A78"/>
    <w:rsid w:val="00CB6CFD"/>
    <w:rsid w:val="00CC1023"/>
    <w:rsid w:val="00CC22D2"/>
    <w:rsid w:val="00CC69B8"/>
    <w:rsid w:val="00CD40B0"/>
    <w:rsid w:val="00CD4267"/>
    <w:rsid w:val="00CD5050"/>
    <w:rsid w:val="00CE252B"/>
    <w:rsid w:val="00CE4707"/>
    <w:rsid w:val="00CE5198"/>
    <w:rsid w:val="00CE6C6B"/>
    <w:rsid w:val="00CE74E2"/>
    <w:rsid w:val="00CF157E"/>
    <w:rsid w:val="00CF4D1A"/>
    <w:rsid w:val="00D0011D"/>
    <w:rsid w:val="00D00C9D"/>
    <w:rsid w:val="00D038BD"/>
    <w:rsid w:val="00D1294F"/>
    <w:rsid w:val="00D12CFD"/>
    <w:rsid w:val="00D13DB7"/>
    <w:rsid w:val="00D16412"/>
    <w:rsid w:val="00D1765E"/>
    <w:rsid w:val="00D17AB3"/>
    <w:rsid w:val="00D21FA0"/>
    <w:rsid w:val="00D222C7"/>
    <w:rsid w:val="00D237E0"/>
    <w:rsid w:val="00D25D63"/>
    <w:rsid w:val="00D268F8"/>
    <w:rsid w:val="00D26981"/>
    <w:rsid w:val="00D26D29"/>
    <w:rsid w:val="00D30854"/>
    <w:rsid w:val="00D31C9B"/>
    <w:rsid w:val="00D351BB"/>
    <w:rsid w:val="00D37D4F"/>
    <w:rsid w:val="00D37DB2"/>
    <w:rsid w:val="00D37F5D"/>
    <w:rsid w:val="00D431A7"/>
    <w:rsid w:val="00D44966"/>
    <w:rsid w:val="00D45621"/>
    <w:rsid w:val="00D45B6E"/>
    <w:rsid w:val="00D531FD"/>
    <w:rsid w:val="00D53840"/>
    <w:rsid w:val="00D53BC5"/>
    <w:rsid w:val="00D53E31"/>
    <w:rsid w:val="00D56EE1"/>
    <w:rsid w:val="00D572BA"/>
    <w:rsid w:val="00D61F92"/>
    <w:rsid w:val="00D63965"/>
    <w:rsid w:val="00D668BF"/>
    <w:rsid w:val="00D71220"/>
    <w:rsid w:val="00D729EB"/>
    <w:rsid w:val="00D7316F"/>
    <w:rsid w:val="00D736FF"/>
    <w:rsid w:val="00D76443"/>
    <w:rsid w:val="00D77132"/>
    <w:rsid w:val="00D827ED"/>
    <w:rsid w:val="00D82C69"/>
    <w:rsid w:val="00D8459A"/>
    <w:rsid w:val="00D84924"/>
    <w:rsid w:val="00D86AC6"/>
    <w:rsid w:val="00D9000F"/>
    <w:rsid w:val="00D92E50"/>
    <w:rsid w:val="00DA11EC"/>
    <w:rsid w:val="00DA284A"/>
    <w:rsid w:val="00DA42C6"/>
    <w:rsid w:val="00DA6ACC"/>
    <w:rsid w:val="00DB009A"/>
    <w:rsid w:val="00DB2E95"/>
    <w:rsid w:val="00DB3E4E"/>
    <w:rsid w:val="00DB4D93"/>
    <w:rsid w:val="00DB7740"/>
    <w:rsid w:val="00DC0757"/>
    <w:rsid w:val="00DD257B"/>
    <w:rsid w:val="00DD585C"/>
    <w:rsid w:val="00DD65D1"/>
    <w:rsid w:val="00DE027C"/>
    <w:rsid w:val="00DE18C9"/>
    <w:rsid w:val="00DE2CF8"/>
    <w:rsid w:val="00DE39B2"/>
    <w:rsid w:val="00DE53F1"/>
    <w:rsid w:val="00DF131D"/>
    <w:rsid w:val="00DF135D"/>
    <w:rsid w:val="00DF35F8"/>
    <w:rsid w:val="00DF4A4B"/>
    <w:rsid w:val="00E03182"/>
    <w:rsid w:val="00E05D16"/>
    <w:rsid w:val="00E26C7A"/>
    <w:rsid w:val="00E30F7D"/>
    <w:rsid w:val="00E31756"/>
    <w:rsid w:val="00E3400E"/>
    <w:rsid w:val="00E342FE"/>
    <w:rsid w:val="00E369FE"/>
    <w:rsid w:val="00E37A42"/>
    <w:rsid w:val="00E40E56"/>
    <w:rsid w:val="00E453AD"/>
    <w:rsid w:val="00E57B39"/>
    <w:rsid w:val="00E6289C"/>
    <w:rsid w:val="00E63A82"/>
    <w:rsid w:val="00E7294C"/>
    <w:rsid w:val="00E74FC6"/>
    <w:rsid w:val="00E86D14"/>
    <w:rsid w:val="00E92AB2"/>
    <w:rsid w:val="00E930E1"/>
    <w:rsid w:val="00E957D7"/>
    <w:rsid w:val="00E95D4F"/>
    <w:rsid w:val="00EA299E"/>
    <w:rsid w:val="00EA393F"/>
    <w:rsid w:val="00EA397D"/>
    <w:rsid w:val="00EA5AA0"/>
    <w:rsid w:val="00EA7B38"/>
    <w:rsid w:val="00EA7FC6"/>
    <w:rsid w:val="00EB0EB3"/>
    <w:rsid w:val="00EB483F"/>
    <w:rsid w:val="00EB48E1"/>
    <w:rsid w:val="00EB50D9"/>
    <w:rsid w:val="00EB580F"/>
    <w:rsid w:val="00EC0400"/>
    <w:rsid w:val="00EC1516"/>
    <w:rsid w:val="00EC3A02"/>
    <w:rsid w:val="00EC5784"/>
    <w:rsid w:val="00EC6988"/>
    <w:rsid w:val="00EC76A7"/>
    <w:rsid w:val="00ED288D"/>
    <w:rsid w:val="00ED5767"/>
    <w:rsid w:val="00ED6609"/>
    <w:rsid w:val="00EE297A"/>
    <w:rsid w:val="00EF1E7F"/>
    <w:rsid w:val="00EF358D"/>
    <w:rsid w:val="00EF423B"/>
    <w:rsid w:val="00EF7E10"/>
    <w:rsid w:val="00F1042A"/>
    <w:rsid w:val="00F106E1"/>
    <w:rsid w:val="00F13B4A"/>
    <w:rsid w:val="00F16AB2"/>
    <w:rsid w:val="00F16C7A"/>
    <w:rsid w:val="00F17391"/>
    <w:rsid w:val="00F211A4"/>
    <w:rsid w:val="00F24958"/>
    <w:rsid w:val="00F30BE4"/>
    <w:rsid w:val="00F326DD"/>
    <w:rsid w:val="00F409B2"/>
    <w:rsid w:val="00F452CA"/>
    <w:rsid w:val="00F52D42"/>
    <w:rsid w:val="00F54A15"/>
    <w:rsid w:val="00F5504A"/>
    <w:rsid w:val="00F552BA"/>
    <w:rsid w:val="00F5546D"/>
    <w:rsid w:val="00F55B4D"/>
    <w:rsid w:val="00F62223"/>
    <w:rsid w:val="00F63DC3"/>
    <w:rsid w:val="00F65B89"/>
    <w:rsid w:val="00F75626"/>
    <w:rsid w:val="00F82168"/>
    <w:rsid w:val="00F82EB0"/>
    <w:rsid w:val="00F85875"/>
    <w:rsid w:val="00F85A86"/>
    <w:rsid w:val="00F92A71"/>
    <w:rsid w:val="00F96246"/>
    <w:rsid w:val="00F96E9C"/>
    <w:rsid w:val="00F977E0"/>
    <w:rsid w:val="00FA061A"/>
    <w:rsid w:val="00FA2BAE"/>
    <w:rsid w:val="00FB288A"/>
    <w:rsid w:val="00FB4850"/>
    <w:rsid w:val="00FB52D8"/>
    <w:rsid w:val="00FB5D02"/>
    <w:rsid w:val="00FB7359"/>
    <w:rsid w:val="00FB79A8"/>
    <w:rsid w:val="00FC549C"/>
    <w:rsid w:val="00FC5EC7"/>
    <w:rsid w:val="00FD00EA"/>
    <w:rsid w:val="00FD7266"/>
    <w:rsid w:val="00FF60BF"/>
    <w:rsid w:val="6AEB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5AC488"/>
  <w15:chartTrackingRefBased/>
  <w15:docId w15:val="{F90DD149-689C-4C25-87C7-D993B9B4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45BB0"/>
    <w:pPr>
      <w:keepNext/>
      <w:widowControl w:val="0"/>
      <w:tabs>
        <w:tab w:val="left" w:pos="851"/>
      </w:tabs>
      <w:autoSpaceDE w:val="0"/>
      <w:autoSpaceDN w:val="0"/>
      <w:spacing w:before="240" w:after="240"/>
      <w:ind w:left="851" w:hanging="851"/>
      <w:jc w:val="both"/>
      <w:outlineLvl w:val="0"/>
    </w:pPr>
    <w:rPr>
      <w:rFonts w:ascii="Calibri" w:hAnsi="Calibri" w:cs="Arial"/>
      <w:b/>
      <w:bCs/>
      <w:caps/>
      <w:color w:val="0F4761" w:themeColor="accent1" w:themeShade="BF"/>
      <w:kern w:val="32"/>
      <w:sz w:val="32"/>
      <w:szCs w:val="28"/>
      <w:lang w:val="en-IE" w:eastAsia="en-US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tabs>
        <w:tab w:val="num" w:pos="1134"/>
      </w:tabs>
      <w:spacing w:before="240" w:after="120"/>
      <w:jc w:val="both"/>
      <w:outlineLvl w:val="1"/>
    </w:pPr>
    <w:rPr>
      <w:b/>
      <w:smallCaps/>
      <w:sz w:val="24"/>
    </w:rPr>
  </w:style>
  <w:style w:type="paragraph" w:styleId="Titolo3">
    <w:name w:val="heading 3"/>
    <w:basedOn w:val="Titolo2"/>
    <w:next w:val="Normale"/>
    <w:qFormat/>
    <w:pPr>
      <w:numPr>
        <w:ilvl w:val="2"/>
      </w:numPr>
      <w:tabs>
        <w:tab w:val="num" w:pos="1287"/>
      </w:tabs>
      <w:ind w:left="567" w:firstLine="0"/>
      <w:outlineLvl w:val="2"/>
    </w:pPr>
    <w:rPr>
      <w:smallCaps w:val="0"/>
      <w:sz w:val="22"/>
    </w:rPr>
  </w:style>
  <w:style w:type="paragraph" w:styleId="Titolo6">
    <w:name w:val="heading 6"/>
    <w:basedOn w:val="Normale"/>
    <w:next w:val="Normale"/>
    <w:link w:val="Titolo6Carattere"/>
    <w:qFormat/>
    <w:rsid w:val="0042336B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3">
    <w:name w:val="testo3"/>
    <w:basedOn w:val="Normale"/>
    <w:pPr>
      <w:spacing w:after="120"/>
      <w:ind w:left="1843"/>
      <w:jc w:val="both"/>
    </w:pPr>
    <w:rPr>
      <w:sz w:val="22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7604F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A37722"/>
  </w:style>
  <w:style w:type="paragraph" w:styleId="Rientrocorpodeltesto2">
    <w:name w:val="Body Text Indent 2"/>
    <w:basedOn w:val="Normale"/>
    <w:rsid w:val="00547CA5"/>
    <w:pPr>
      <w:spacing w:after="120" w:line="480" w:lineRule="auto"/>
      <w:ind w:left="283"/>
    </w:pPr>
  </w:style>
  <w:style w:type="paragraph" w:customStyle="1" w:styleId="CharChar">
    <w:name w:val="Char Char"/>
    <w:basedOn w:val="Normale"/>
    <w:rsid w:val="00547CA5"/>
    <w:rPr>
      <w:sz w:val="24"/>
      <w:szCs w:val="24"/>
      <w:lang w:val="pl-PL" w:eastAsia="pl-PL"/>
    </w:rPr>
  </w:style>
  <w:style w:type="table" w:styleId="Grigliatabella">
    <w:name w:val="Table Grid"/>
    <w:basedOn w:val="Tabellanormale"/>
    <w:uiPriority w:val="59"/>
    <w:rsid w:val="00547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rsid w:val="00226A1B"/>
  </w:style>
  <w:style w:type="paragraph" w:styleId="Testonormale">
    <w:name w:val="Plain Text"/>
    <w:basedOn w:val="Normale"/>
    <w:link w:val="TestonormaleCarattere"/>
    <w:uiPriority w:val="99"/>
    <w:semiHidden/>
    <w:unhideWhenUsed/>
    <w:rsid w:val="0020473A"/>
    <w:pPr>
      <w:jc w:val="both"/>
    </w:pPr>
    <w:rPr>
      <w:rFonts w:ascii="Courier New" w:hAnsi="Courier New"/>
      <w:sz w:val="24"/>
      <w:lang w:val="x-none" w:eastAsia="x-none"/>
    </w:rPr>
  </w:style>
  <w:style w:type="character" w:customStyle="1" w:styleId="TestonormaleCarattere">
    <w:name w:val="Testo normale Carattere"/>
    <w:link w:val="Testonormale"/>
    <w:uiPriority w:val="99"/>
    <w:semiHidden/>
    <w:rsid w:val="0020473A"/>
    <w:rPr>
      <w:rFonts w:ascii="Courier New" w:hAnsi="Courier New"/>
      <w:sz w:val="24"/>
    </w:rPr>
  </w:style>
  <w:style w:type="paragraph" w:styleId="NormaleWeb">
    <w:name w:val="Normal (Web)"/>
    <w:basedOn w:val="Normale"/>
    <w:rsid w:val="00BB1064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qFormat/>
    <w:rsid w:val="00BB1064"/>
    <w:rPr>
      <w:b/>
      <w:bCs/>
    </w:rPr>
  </w:style>
  <w:style w:type="paragraph" w:styleId="Rientrocorpodeltesto">
    <w:name w:val="Body Text Indent"/>
    <w:basedOn w:val="Normale"/>
    <w:link w:val="RientrocorpodeltestoCarattere"/>
    <w:unhideWhenUsed/>
    <w:rsid w:val="00FD00E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D00EA"/>
  </w:style>
  <w:style w:type="paragraph" w:styleId="Paragrafoelenco">
    <w:name w:val="List Paragraph"/>
    <w:basedOn w:val="Normale"/>
    <w:uiPriority w:val="34"/>
    <w:qFormat/>
    <w:rsid w:val="00FD00EA"/>
    <w:pPr>
      <w:ind w:left="720"/>
      <w:contextualSpacing/>
      <w:jc w:val="both"/>
    </w:pPr>
    <w:rPr>
      <w:sz w:val="24"/>
    </w:rPr>
  </w:style>
  <w:style w:type="character" w:customStyle="1" w:styleId="Titolo6Carattere">
    <w:name w:val="Titolo 6 Carattere"/>
    <w:link w:val="Titolo6"/>
    <w:rsid w:val="0042336B"/>
    <w:rPr>
      <w:b/>
      <w:bCs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rsid w:val="0042336B"/>
    <w:pPr>
      <w:ind w:firstLine="1620"/>
      <w:jc w:val="both"/>
    </w:pPr>
    <w:rPr>
      <w:sz w:val="28"/>
      <w:szCs w:val="24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rsid w:val="0042336B"/>
    <w:rPr>
      <w:sz w:val="28"/>
      <w:szCs w:val="24"/>
    </w:rPr>
  </w:style>
  <w:style w:type="paragraph" w:styleId="Testonotaapidipagina">
    <w:name w:val="footnote text"/>
    <w:basedOn w:val="Normale"/>
    <w:link w:val="TestonotaapidipaginaCarattere"/>
    <w:rsid w:val="0042336B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2336B"/>
  </w:style>
  <w:style w:type="character" w:styleId="Rimandonotaapidipagina">
    <w:name w:val="footnote reference"/>
    <w:rsid w:val="0042336B"/>
    <w:rPr>
      <w:vertAlign w:val="superscript"/>
    </w:rPr>
  </w:style>
  <w:style w:type="character" w:styleId="Rimandocommento">
    <w:name w:val="annotation reference"/>
    <w:rsid w:val="0042336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42336B"/>
  </w:style>
  <w:style w:type="character" w:customStyle="1" w:styleId="TestocommentoCarattere">
    <w:name w:val="Testo commento Carattere"/>
    <w:basedOn w:val="Carpredefinitoparagrafo"/>
    <w:link w:val="Testocommento"/>
    <w:rsid w:val="0042336B"/>
  </w:style>
  <w:style w:type="paragraph" w:styleId="Soggettocommento">
    <w:name w:val="annotation subject"/>
    <w:basedOn w:val="Testocommento"/>
    <w:next w:val="Testocommento"/>
    <w:link w:val="SoggettocommentoCarattere"/>
    <w:rsid w:val="0042336B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rsid w:val="0042336B"/>
    <w:rPr>
      <w:b/>
      <w:bCs/>
    </w:rPr>
  </w:style>
  <w:style w:type="paragraph" w:customStyle="1" w:styleId="Default">
    <w:name w:val="Default"/>
    <w:rsid w:val="004233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42336B"/>
  </w:style>
  <w:style w:type="character" w:customStyle="1" w:styleId="pagcss21">
    <w:name w:val="pag____css_21"/>
    <w:rsid w:val="0042336B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42336B"/>
    <w:rPr>
      <w:rFonts w:ascii="Times New Roman" w:hAnsi="Times New Roman" w:cs="Times New Roman" w:hint="default"/>
      <w:u w:val="single"/>
    </w:rPr>
  </w:style>
  <w:style w:type="character" w:styleId="Collegamentoipertestuale">
    <w:name w:val="Hyperlink"/>
    <w:unhideWhenUsed/>
    <w:rsid w:val="0042336B"/>
    <w:rPr>
      <w:color w:val="0000FF"/>
      <w:u w:val="single"/>
    </w:rPr>
  </w:style>
  <w:style w:type="paragraph" w:customStyle="1" w:styleId="Lista1">
    <w:name w:val="Lista 1"/>
    <w:basedOn w:val="Normale"/>
    <w:rsid w:val="0042336B"/>
    <w:pPr>
      <w:spacing w:before="60" w:after="20"/>
      <w:jc w:val="both"/>
    </w:pPr>
    <w:rPr>
      <w:rFonts w:ascii="Palatino" w:eastAsia="Times" w:hAnsi="Palatino"/>
      <w:sz w:val="24"/>
    </w:rPr>
  </w:style>
  <w:style w:type="paragraph" w:customStyle="1" w:styleId="Style3">
    <w:name w:val="Style 3"/>
    <w:basedOn w:val="Normale"/>
    <w:rsid w:val="0042336B"/>
    <w:pPr>
      <w:widowControl w:val="0"/>
      <w:autoSpaceDE w:val="0"/>
      <w:autoSpaceDN w:val="0"/>
      <w:spacing w:before="108"/>
      <w:ind w:firstLine="288"/>
      <w:jc w:val="both"/>
    </w:pPr>
    <w:rPr>
      <w:sz w:val="24"/>
      <w:szCs w:val="24"/>
    </w:rPr>
  </w:style>
  <w:style w:type="paragraph" w:customStyle="1" w:styleId="Style18">
    <w:name w:val="Style 18"/>
    <w:basedOn w:val="Normale"/>
    <w:rsid w:val="0042336B"/>
    <w:pPr>
      <w:widowControl w:val="0"/>
      <w:autoSpaceDE w:val="0"/>
      <w:autoSpaceDN w:val="0"/>
      <w:spacing w:before="108"/>
      <w:ind w:right="72" w:firstLine="360"/>
      <w:jc w:val="both"/>
    </w:pPr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245BB0"/>
    <w:rPr>
      <w:rFonts w:ascii="Calibri" w:hAnsi="Calibri" w:cs="Arial"/>
      <w:b/>
      <w:bCs/>
      <w:caps/>
      <w:color w:val="0F4761" w:themeColor="accent1" w:themeShade="BF"/>
      <w:kern w:val="32"/>
      <w:sz w:val="32"/>
      <w:szCs w:val="28"/>
      <w:lang w:val="en-IE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5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54902666E3AD49A5E7334CC0F440FD" ma:contentTypeVersion="4" ma:contentTypeDescription="Create a new document." ma:contentTypeScope="" ma:versionID="f5fa29e092d8885cbefd7a8e31ba7597">
  <xsd:schema xmlns:xsd="http://www.w3.org/2001/XMLSchema" xmlns:xs="http://www.w3.org/2001/XMLSchema" xmlns:p="http://schemas.microsoft.com/office/2006/metadata/properties" xmlns:ns2="977cac54-8bf9-4630-a8e4-77ccfa71f8ec" targetNamespace="http://schemas.microsoft.com/office/2006/metadata/properties" ma:root="true" ma:fieldsID="b99b0bc57a16a79bb6ea9770481e801f" ns2:_="">
    <xsd:import namespace="977cac54-8bf9-4630-a8e4-77ccfa71f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cac54-8bf9-4630-a8e4-77ccfa71f8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A7C91A-D85C-4681-83B5-09A2F0C2D2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398344-F251-42B2-AC50-90E1FE5767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05F0C4-4266-4823-8BC2-A024C0862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cac54-8bf9-4630-a8e4-77ccfa71f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80EE2F-971C-42B9-A8ED-5D3BF0D180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1983</Characters>
  <Application>Microsoft Office Word</Application>
  <DocSecurity>0</DocSecurity>
  <Lines>16</Lines>
  <Paragraphs>4</Paragraphs>
  <ScaleCrop>false</ScaleCrop>
  <Company>Finsiel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Appunto all’On</dc:title>
  <dc:subject/>
  <dc:creator>IeleA</dc:creator>
  <cp:keywords/>
  <cp:lastModifiedBy>Maria  Facendola</cp:lastModifiedBy>
  <cp:revision>10</cp:revision>
  <cp:lastPrinted>2017-10-06T10:29:00Z</cp:lastPrinted>
  <dcterms:created xsi:type="dcterms:W3CDTF">2024-11-29T16:26:00Z</dcterms:created>
  <dcterms:modified xsi:type="dcterms:W3CDTF">2024-12-04T15:58:00Z</dcterms:modified>
</cp:coreProperties>
</file>